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406"/>
        <w:gridCol w:w="5164"/>
        <w:gridCol w:w="5000"/>
      </w:tblGrid>
      <w:tr w:rsidR="00996391" w:rsidTr="00996391">
        <w:trPr>
          <w:jc w:val="center"/>
        </w:trPr>
        <w:tc>
          <w:tcPr>
            <w:tcW w:w="5000" w:type="pct"/>
            <w:gridSpan w:val="3"/>
            <w:hideMark/>
          </w:tcPr>
          <w:p w:rsidR="00996391" w:rsidRDefault="00996391">
            <w:pPr>
              <w:tabs>
                <w:tab w:val="left" w:pos="9288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:rsidR="00996391" w:rsidRDefault="00996391">
            <w:pPr>
              <w:tabs>
                <w:tab w:val="left" w:pos="9288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ГИМНАЗИЯ № 19</w:t>
            </w:r>
          </w:p>
          <w:p w:rsidR="00996391" w:rsidRDefault="00996391">
            <w:pPr>
              <w:tabs>
                <w:tab w:val="left" w:pos="9288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ГОРОДА-КУРОРТА КИСЛОВОДСКА </w:t>
            </w:r>
          </w:p>
        </w:tc>
      </w:tr>
      <w:tr w:rsidR="00996391" w:rsidTr="00996391">
        <w:trPr>
          <w:jc w:val="center"/>
        </w:trPr>
        <w:tc>
          <w:tcPr>
            <w:tcW w:w="1512" w:type="pct"/>
            <w:hideMark/>
          </w:tcPr>
          <w:p w:rsidR="00996391" w:rsidRDefault="00996391">
            <w:pPr>
              <w:tabs>
                <w:tab w:val="left" w:pos="9288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«Рассмотрено»</w:t>
            </w:r>
          </w:p>
          <w:p w:rsidR="00996391" w:rsidRDefault="00996391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 ШМО</w:t>
            </w:r>
          </w:p>
          <w:p w:rsidR="00996391" w:rsidRDefault="00996391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__________/ Сажина Н.Н. </w:t>
            </w:r>
          </w:p>
          <w:p w:rsidR="00996391" w:rsidRDefault="00996391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Протокол № 1</w:t>
            </w:r>
          </w:p>
          <w:p w:rsidR="00996391" w:rsidRDefault="00996391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«29» августа 2022г.</w:t>
            </w:r>
          </w:p>
        </w:tc>
        <w:tc>
          <w:tcPr>
            <w:tcW w:w="1772" w:type="pct"/>
            <w:hideMark/>
          </w:tcPr>
          <w:p w:rsidR="00996391" w:rsidRDefault="00996391">
            <w:pPr>
              <w:tabs>
                <w:tab w:val="left" w:pos="9288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««Согласовано»»</w:t>
            </w:r>
          </w:p>
          <w:p w:rsidR="00996391" w:rsidRDefault="00996391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НМР</w:t>
            </w:r>
          </w:p>
          <w:p w:rsidR="00996391" w:rsidRDefault="00996391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гимназии № 19</w:t>
            </w:r>
          </w:p>
          <w:p w:rsidR="00996391" w:rsidRDefault="00996391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_____________/ Соболева Е.А./</w:t>
            </w:r>
          </w:p>
          <w:p w:rsidR="00996391" w:rsidRDefault="00996391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«29» августа 2022г.</w:t>
            </w:r>
          </w:p>
        </w:tc>
        <w:tc>
          <w:tcPr>
            <w:tcW w:w="1716" w:type="pct"/>
          </w:tcPr>
          <w:p w:rsidR="00996391" w:rsidRDefault="00996391">
            <w:pPr>
              <w:tabs>
                <w:tab w:val="left" w:pos="9288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«Утверждено»</w:t>
            </w:r>
          </w:p>
          <w:p w:rsidR="00996391" w:rsidRDefault="00996391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И.</w:t>
            </w:r>
            <w:proofErr w:type="gramStart"/>
            <w:r>
              <w:rPr>
                <w:sz w:val="24"/>
                <w:szCs w:val="24"/>
                <w:lang w:eastAsia="en-US"/>
              </w:rPr>
              <w:t>о.директора</w:t>
            </w:r>
            <w:proofErr w:type="spellEnd"/>
            <w:proofErr w:type="gramEnd"/>
          </w:p>
          <w:p w:rsidR="00996391" w:rsidRDefault="00996391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гимназии № 19</w:t>
            </w:r>
          </w:p>
          <w:p w:rsidR="00996391" w:rsidRDefault="00996391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___________/_Романовская Я.В.</w:t>
            </w:r>
          </w:p>
          <w:p w:rsidR="00996391" w:rsidRDefault="00996391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 300</w:t>
            </w:r>
          </w:p>
          <w:p w:rsidR="00996391" w:rsidRDefault="00996391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«01» сентября 2022г.</w:t>
            </w:r>
          </w:p>
          <w:p w:rsidR="00996391" w:rsidRDefault="00996391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96391" w:rsidRDefault="00996391" w:rsidP="00996391">
      <w:pPr>
        <w:tabs>
          <w:tab w:val="left" w:pos="9288"/>
        </w:tabs>
        <w:rPr>
          <w:b/>
          <w:bCs/>
          <w:sz w:val="28"/>
          <w:szCs w:val="28"/>
        </w:rPr>
      </w:pPr>
    </w:p>
    <w:p w:rsidR="00996391" w:rsidRDefault="00996391" w:rsidP="00996391">
      <w:pPr>
        <w:tabs>
          <w:tab w:val="left" w:pos="9288"/>
        </w:tabs>
        <w:ind w:left="360"/>
        <w:jc w:val="center"/>
        <w:rPr>
          <w:b/>
          <w:bCs/>
          <w:sz w:val="28"/>
          <w:szCs w:val="28"/>
        </w:rPr>
      </w:pPr>
    </w:p>
    <w:p w:rsidR="00996391" w:rsidRDefault="00996391" w:rsidP="00996391">
      <w:pPr>
        <w:tabs>
          <w:tab w:val="left" w:pos="928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996391" w:rsidRDefault="00996391" w:rsidP="00996391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ПРЕДМЕТУ «</w:t>
      </w:r>
      <w:r>
        <w:rPr>
          <w:sz w:val="36"/>
          <w:szCs w:val="36"/>
        </w:rPr>
        <w:t>физика</w:t>
      </w:r>
      <w:r>
        <w:rPr>
          <w:sz w:val="36"/>
          <w:szCs w:val="36"/>
        </w:rPr>
        <w:t>»</w:t>
      </w:r>
    </w:p>
    <w:p w:rsidR="00996391" w:rsidRDefault="00996391" w:rsidP="00996391">
      <w:pPr>
        <w:jc w:val="center"/>
        <w:rPr>
          <w:sz w:val="36"/>
          <w:szCs w:val="36"/>
        </w:rPr>
      </w:pPr>
      <w:r>
        <w:rPr>
          <w:sz w:val="36"/>
          <w:szCs w:val="36"/>
        </w:rPr>
        <w:t>За курс 10-11</w:t>
      </w:r>
      <w:r>
        <w:rPr>
          <w:sz w:val="36"/>
          <w:szCs w:val="36"/>
        </w:rPr>
        <w:t>класса</w:t>
      </w:r>
    </w:p>
    <w:p w:rsidR="00996391" w:rsidRDefault="00996391" w:rsidP="009963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Составители: </w:t>
      </w:r>
    </w:p>
    <w:p w:rsidR="00996391" w:rsidRDefault="00996391" w:rsidP="00996391">
      <w:pPr>
        <w:jc w:val="right"/>
        <w:rPr>
          <w:sz w:val="28"/>
          <w:szCs w:val="28"/>
        </w:rPr>
      </w:pPr>
      <w:r>
        <w:rPr>
          <w:sz w:val="28"/>
          <w:szCs w:val="28"/>
        </w:rPr>
        <w:t>Шипилова И.Е.</w:t>
      </w:r>
    </w:p>
    <w:p w:rsidR="00996391" w:rsidRPr="00996391" w:rsidRDefault="00996391" w:rsidP="0099639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Костенко З.А.   </w:t>
      </w:r>
    </w:p>
    <w:p w:rsidR="00996391" w:rsidRDefault="00996391" w:rsidP="00996391">
      <w:pPr>
        <w:rPr>
          <w:sz w:val="28"/>
          <w:szCs w:val="28"/>
        </w:rPr>
      </w:pPr>
    </w:p>
    <w:p w:rsidR="00996391" w:rsidRDefault="00996391" w:rsidP="00996391">
      <w:pPr>
        <w:ind w:left="708" w:right="686"/>
        <w:rPr>
          <w:sz w:val="28"/>
          <w:szCs w:val="28"/>
        </w:rPr>
      </w:pPr>
      <w:r>
        <w:rPr>
          <w:sz w:val="28"/>
          <w:szCs w:val="28"/>
        </w:rPr>
        <w:t xml:space="preserve">Год составления </w:t>
      </w:r>
      <w:r>
        <w:rPr>
          <w:sz w:val="28"/>
          <w:szCs w:val="28"/>
          <w:u w:val="single"/>
        </w:rPr>
        <w:t>2022/2023 учебный год</w:t>
      </w:r>
    </w:p>
    <w:p w:rsidR="00996391" w:rsidRDefault="00996391" w:rsidP="00996391">
      <w:pPr>
        <w:ind w:left="708" w:right="686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часов по плану </w:t>
      </w:r>
      <w:r>
        <w:rPr>
          <w:sz w:val="28"/>
          <w:szCs w:val="28"/>
          <w:u w:val="single"/>
        </w:rPr>
        <w:t>34</w:t>
      </w:r>
      <w:r>
        <w:rPr>
          <w:sz w:val="28"/>
          <w:szCs w:val="28"/>
          <w:u w:val="single"/>
        </w:rPr>
        <w:t xml:space="preserve"> час</w:t>
      </w:r>
      <w:r>
        <w:rPr>
          <w:sz w:val="28"/>
          <w:szCs w:val="28"/>
          <w:u w:val="single"/>
        </w:rPr>
        <w:t>а</w:t>
      </w:r>
    </w:p>
    <w:p w:rsidR="00996391" w:rsidRDefault="00996391" w:rsidP="00996391">
      <w:pPr>
        <w:ind w:left="708" w:right="68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в неделю </w:t>
      </w:r>
      <w:r>
        <w:rPr>
          <w:sz w:val="28"/>
          <w:szCs w:val="28"/>
          <w:u w:val="single"/>
        </w:rPr>
        <w:t>1 час</w:t>
      </w:r>
    </w:p>
    <w:p w:rsidR="00996391" w:rsidRDefault="00996391" w:rsidP="00996391">
      <w:pPr>
        <w:ind w:left="708" w:right="686"/>
        <w:rPr>
          <w:sz w:val="28"/>
          <w:szCs w:val="28"/>
        </w:rPr>
      </w:pPr>
    </w:p>
    <w:p w:rsidR="00996391" w:rsidRPr="00996391" w:rsidRDefault="00996391" w:rsidP="00996391">
      <w:pPr>
        <w:widowControl/>
        <w:numPr>
          <w:ilvl w:val="0"/>
          <w:numId w:val="7"/>
        </w:numPr>
        <w:autoSpaceDE/>
        <w:autoSpaceDN/>
        <w:adjustRightInd/>
        <w:ind w:left="993" w:hanging="284"/>
        <w:jc w:val="both"/>
        <w:rPr>
          <w:bCs/>
          <w:sz w:val="28"/>
        </w:rPr>
      </w:pPr>
      <w:r>
        <w:rPr>
          <w:bCs/>
          <w:sz w:val="28"/>
        </w:rPr>
        <w:t xml:space="preserve">Рабочая программа составлена в соответствии с требованиями федерального государственного образовательного стандарта, с основной образовательной программой </w:t>
      </w:r>
      <w:r>
        <w:rPr>
          <w:bCs/>
          <w:sz w:val="28"/>
        </w:rPr>
        <w:t>среднего</w:t>
      </w:r>
      <w:r>
        <w:rPr>
          <w:bCs/>
          <w:sz w:val="28"/>
        </w:rPr>
        <w:t xml:space="preserve"> общего образования, с программой, разработанной </w:t>
      </w:r>
      <w:proofErr w:type="gramStart"/>
      <w:r w:rsidRPr="00996391">
        <w:rPr>
          <w:bCs/>
          <w:sz w:val="28"/>
        </w:rPr>
        <w:t xml:space="preserve">для </w:t>
      </w:r>
      <w:r w:rsidRPr="00996391">
        <w:rPr>
          <w:bCs/>
          <w:sz w:val="28"/>
        </w:rPr>
        <w:t xml:space="preserve"> курса</w:t>
      </w:r>
      <w:proofErr w:type="gramEnd"/>
      <w:r w:rsidRPr="00996391">
        <w:rPr>
          <w:bCs/>
          <w:sz w:val="28"/>
        </w:rPr>
        <w:t xml:space="preserve"> «Физика». 10-11 </w:t>
      </w:r>
      <w:proofErr w:type="spellStart"/>
      <w:r w:rsidRPr="00996391">
        <w:rPr>
          <w:bCs/>
          <w:sz w:val="28"/>
        </w:rPr>
        <w:t>кл</w:t>
      </w:r>
      <w:proofErr w:type="spellEnd"/>
      <w:r w:rsidRPr="00996391">
        <w:rPr>
          <w:bCs/>
          <w:sz w:val="28"/>
        </w:rPr>
        <w:t xml:space="preserve">. / авт.-сост. Э.Т. </w:t>
      </w:r>
      <w:proofErr w:type="spellStart"/>
      <w:r w:rsidRPr="00996391">
        <w:rPr>
          <w:bCs/>
          <w:sz w:val="28"/>
        </w:rPr>
        <w:t>Изергин</w:t>
      </w:r>
      <w:proofErr w:type="spellEnd"/>
      <w:r w:rsidRPr="00996391">
        <w:rPr>
          <w:bCs/>
          <w:sz w:val="28"/>
        </w:rPr>
        <w:t>. - М.: ООО «Русское слово-учебник», 2013 – 24с</w:t>
      </w:r>
      <w:r>
        <w:rPr>
          <w:bCs/>
          <w:sz w:val="28"/>
        </w:rPr>
        <w:t>. – (ФГОС. Инновационная школа),</w:t>
      </w:r>
      <w:r w:rsidRPr="00996391">
        <w:rPr>
          <w:sz w:val="24"/>
          <w:szCs w:val="24"/>
        </w:rPr>
        <w:t xml:space="preserve"> </w:t>
      </w:r>
      <w:r w:rsidRPr="00996391">
        <w:rPr>
          <w:bCs/>
          <w:sz w:val="28"/>
        </w:rPr>
        <w:t xml:space="preserve">с авторской </w:t>
      </w:r>
      <w:proofErr w:type="gramStart"/>
      <w:r w:rsidRPr="00996391">
        <w:rPr>
          <w:bCs/>
          <w:sz w:val="28"/>
        </w:rPr>
        <w:t>программой  (</w:t>
      </w:r>
      <w:proofErr w:type="gramEnd"/>
      <w:r w:rsidRPr="00996391">
        <w:rPr>
          <w:bCs/>
          <w:sz w:val="28"/>
        </w:rPr>
        <w:t xml:space="preserve">Г.Я. </w:t>
      </w:r>
      <w:proofErr w:type="spellStart"/>
      <w:r w:rsidRPr="00996391">
        <w:rPr>
          <w:bCs/>
          <w:sz w:val="28"/>
        </w:rPr>
        <w:t>Мякишев</w:t>
      </w:r>
      <w:proofErr w:type="spellEnd"/>
      <w:r w:rsidRPr="00996391">
        <w:rPr>
          <w:bCs/>
          <w:sz w:val="28"/>
        </w:rPr>
        <w:t>,  Программы для общеобразовательных учреждений. Физика 10-11. М.: Просвещение, 2012. – 248 с.);</w:t>
      </w:r>
    </w:p>
    <w:p w:rsidR="00996391" w:rsidRPr="00996391" w:rsidRDefault="00996391" w:rsidP="00996391">
      <w:pPr>
        <w:widowControl/>
        <w:autoSpaceDE/>
        <w:autoSpaceDN/>
        <w:adjustRightInd/>
        <w:jc w:val="both"/>
        <w:rPr>
          <w:bCs/>
          <w:sz w:val="28"/>
        </w:rPr>
      </w:pPr>
    </w:p>
    <w:p w:rsidR="00996391" w:rsidRDefault="00996391" w:rsidP="00996391">
      <w:pPr>
        <w:pStyle w:val="Style18"/>
        <w:widowControl/>
        <w:spacing w:line="240" w:lineRule="auto"/>
        <w:ind w:right="686"/>
        <w:rPr>
          <w:rFonts w:eastAsia="Times New Roman"/>
          <w:sz w:val="28"/>
        </w:rPr>
      </w:pPr>
    </w:p>
    <w:p w:rsidR="00996391" w:rsidRPr="00996391" w:rsidRDefault="00996391" w:rsidP="00996391">
      <w:pPr>
        <w:widowControl/>
        <w:numPr>
          <w:ilvl w:val="0"/>
          <w:numId w:val="8"/>
        </w:numPr>
        <w:autoSpaceDE/>
        <w:autoSpaceDN/>
        <w:adjustRightInd/>
        <w:ind w:left="993" w:hanging="284"/>
        <w:jc w:val="both"/>
        <w:rPr>
          <w:bCs/>
          <w:sz w:val="28"/>
        </w:rPr>
      </w:pPr>
      <w:r>
        <w:rPr>
          <w:bCs/>
          <w:sz w:val="28"/>
        </w:rPr>
        <w:t xml:space="preserve">УМК </w:t>
      </w:r>
      <w:r>
        <w:rPr>
          <w:bCs/>
          <w:sz w:val="28"/>
        </w:rPr>
        <w:t xml:space="preserve">Г.Я </w:t>
      </w:r>
      <w:proofErr w:type="spellStart"/>
      <w:r>
        <w:rPr>
          <w:bCs/>
          <w:sz w:val="28"/>
        </w:rPr>
        <w:t>Мякишев</w:t>
      </w:r>
      <w:proofErr w:type="spellEnd"/>
      <w:r>
        <w:rPr>
          <w:bCs/>
          <w:sz w:val="28"/>
        </w:rPr>
        <w:t xml:space="preserve">, Б.Б. </w:t>
      </w:r>
      <w:proofErr w:type="spellStart"/>
      <w:r>
        <w:rPr>
          <w:bCs/>
          <w:sz w:val="28"/>
        </w:rPr>
        <w:t>Буховцев</w:t>
      </w:r>
      <w:proofErr w:type="spellEnd"/>
      <w:r>
        <w:rPr>
          <w:bCs/>
          <w:sz w:val="28"/>
        </w:rPr>
        <w:t>,</w:t>
      </w:r>
      <w:r w:rsidRPr="00996391">
        <w:rPr>
          <w:bCs/>
          <w:sz w:val="28"/>
        </w:rPr>
        <w:t xml:space="preserve"> Н.Н. Сотский, Физика 10 класс, учебник для общеобразовательных учреждений, М.: Просвещение</w:t>
      </w:r>
      <w:r w:rsidRPr="00996391">
        <w:rPr>
          <w:bCs/>
          <w:sz w:val="28"/>
        </w:rPr>
        <w:t>.</w:t>
      </w:r>
    </w:p>
    <w:p w:rsidR="00A44CC0" w:rsidRDefault="00A44CC0" w:rsidP="00A44CC0">
      <w:pPr>
        <w:spacing w:line="276" w:lineRule="auto"/>
      </w:pPr>
    </w:p>
    <w:p w:rsidR="004B61AF" w:rsidRDefault="004B61AF" w:rsidP="004B61AF">
      <w:pPr>
        <w:shd w:val="clear" w:color="auto" w:fill="FFFFFF"/>
        <w:tabs>
          <w:tab w:val="left" w:pos="22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4B61AF" w:rsidRDefault="004B61AF" w:rsidP="004B61AF">
      <w:pPr>
        <w:pStyle w:val="a8"/>
        <w:numPr>
          <w:ilvl w:val="0"/>
          <w:numId w:val="6"/>
        </w:numPr>
        <w:shd w:val="clear" w:color="auto" w:fill="FFFFFF"/>
        <w:tabs>
          <w:tab w:val="left" w:pos="22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</w:t>
      </w:r>
    </w:p>
    <w:p w:rsidR="004B61AF" w:rsidRDefault="004B61AF" w:rsidP="004B61AF">
      <w:pPr>
        <w:widowControl/>
        <w:numPr>
          <w:ilvl w:val="0"/>
          <w:numId w:val="10"/>
        </w:numPr>
        <w:shd w:val="clear" w:color="auto" w:fill="FFFFFF"/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Для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4B61AF" w:rsidRDefault="004B61AF" w:rsidP="004B61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убеждений в закономерной связи и познаваемости явлений природы, в объективности научного знания, в высокой Рабочая программа по физике для старшей школы разработана в соответствии:</w:t>
      </w:r>
    </w:p>
    <w:p w:rsidR="004B61AF" w:rsidRDefault="004B61AF" w:rsidP="004B61AF">
      <w:pPr>
        <w:widowControl/>
        <w:numPr>
          <w:ilvl w:val="0"/>
          <w:numId w:val="7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с требованиями Федерального Государственного образовательного стандарта среднего общего   образования (ФГОС СОО, М.: Просвещение, 2012 год);</w:t>
      </w:r>
    </w:p>
    <w:p w:rsidR="004B61AF" w:rsidRDefault="004B61AF" w:rsidP="004B61AF">
      <w:pPr>
        <w:widowControl/>
        <w:numPr>
          <w:ilvl w:val="0"/>
          <w:numId w:val="7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с рекомендациями Примерных программ (Примерные программы по учебным предметам. Физика 10-11 классы, М.: Просвещение, 2011. – 46 с.)</w:t>
      </w:r>
      <w:r>
        <w:rPr>
          <w:bCs/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4B61AF" w:rsidRDefault="004B61AF" w:rsidP="004B61AF">
      <w:pPr>
        <w:widowControl/>
        <w:numPr>
          <w:ilvl w:val="0"/>
          <w:numId w:val="7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авторской </w:t>
      </w:r>
      <w:proofErr w:type="gramStart"/>
      <w:r>
        <w:rPr>
          <w:sz w:val="24"/>
          <w:szCs w:val="24"/>
        </w:rPr>
        <w:t>программой  (</w:t>
      </w:r>
      <w:proofErr w:type="gramEnd"/>
      <w:r>
        <w:rPr>
          <w:sz w:val="24"/>
          <w:szCs w:val="24"/>
        </w:rPr>
        <w:t xml:space="preserve">Г.Я. </w:t>
      </w:r>
      <w:proofErr w:type="spellStart"/>
      <w:r>
        <w:rPr>
          <w:sz w:val="24"/>
          <w:szCs w:val="24"/>
        </w:rPr>
        <w:t>Мякишев</w:t>
      </w:r>
      <w:proofErr w:type="spellEnd"/>
      <w:r>
        <w:rPr>
          <w:sz w:val="24"/>
          <w:szCs w:val="24"/>
        </w:rPr>
        <w:t>,  Программы для общеобразовательных учреждений. Физика 10-11. М.: Просвещение, 2012. – 248 с.);</w:t>
      </w:r>
    </w:p>
    <w:p w:rsidR="004B61AF" w:rsidRPr="006958F5" w:rsidRDefault="004B61AF" w:rsidP="004B61AF">
      <w:pPr>
        <w:widowControl/>
        <w:numPr>
          <w:ilvl w:val="0"/>
          <w:numId w:val="7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5F5F5"/>
        </w:rPr>
        <w:t xml:space="preserve">Программа курса «Физика». 10-11 </w:t>
      </w:r>
      <w:proofErr w:type="spellStart"/>
      <w:r>
        <w:rPr>
          <w:color w:val="000000"/>
          <w:sz w:val="24"/>
          <w:szCs w:val="24"/>
          <w:shd w:val="clear" w:color="auto" w:fill="F5F5F5"/>
        </w:rPr>
        <w:t>кл</w:t>
      </w:r>
      <w:proofErr w:type="spellEnd"/>
      <w:r>
        <w:rPr>
          <w:color w:val="000000"/>
          <w:sz w:val="24"/>
          <w:szCs w:val="24"/>
          <w:shd w:val="clear" w:color="auto" w:fill="F5F5F5"/>
        </w:rPr>
        <w:t xml:space="preserve">. / авт.-сост. Э.Т. </w:t>
      </w:r>
      <w:proofErr w:type="spellStart"/>
      <w:r>
        <w:rPr>
          <w:color w:val="000000"/>
          <w:sz w:val="24"/>
          <w:szCs w:val="24"/>
          <w:shd w:val="clear" w:color="auto" w:fill="F5F5F5"/>
        </w:rPr>
        <w:t>Изергин</w:t>
      </w:r>
      <w:proofErr w:type="spellEnd"/>
      <w:r>
        <w:rPr>
          <w:color w:val="000000"/>
          <w:sz w:val="24"/>
          <w:szCs w:val="24"/>
          <w:shd w:val="clear" w:color="auto" w:fill="F5F5F5"/>
        </w:rPr>
        <w:t>. - М.: ООО «Русское слово-учебник», 2013 – 24с. – (ФГОС. Инновационная школа).</w:t>
      </w:r>
    </w:p>
    <w:p w:rsidR="006958F5" w:rsidRPr="006958F5" w:rsidRDefault="006958F5" w:rsidP="006958F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300"/>
        <w:rPr>
          <w:sz w:val="24"/>
          <w:szCs w:val="24"/>
        </w:rPr>
      </w:pPr>
      <w:r w:rsidRPr="006958F5">
        <w:rPr>
          <w:sz w:val="24"/>
          <w:szCs w:val="24"/>
        </w:rPr>
        <w:t>Проекта научно-обоснованной концепции модернизации содержания и технологий преподавания предметной области «Естественнонаучные предметы. Физика»</w:t>
      </w:r>
    </w:p>
    <w:p w:rsidR="006958F5" w:rsidRPr="006958F5" w:rsidRDefault="006958F5" w:rsidP="006958F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300"/>
        <w:rPr>
          <w:sz w:val="24"/>
          <w:szCs w:val="24"/>
        </w:rPr>
      </w:pPr>
      <w:r w:rsidRPr="006958F5">
        <w:rPr>
          <w:sz w:val="24"/>
          <w:szCs w:val="24"/>
        </w:rPr>
        <w:t xml:space="preserve">Основной образовательной программы </w:t>
      </w:r>
      <w:r>
        <w:rPr>
          <w:sz w:val="24"/>
          <w:szCs w:val="24"/>
        </w:rPr>
        <w:t>среднего</w:t>
      </w:r>
      <w:r w:rsidRPr="006958F5">
        <w:rPr>
          <w:sz w:val="24"/>
          <w:szCs w:val="24"/>
        </w:rPr>
        <w:t xml:space="preserve"> общего образования МБОУ гимназии №19</w:t>
      </w:r>
    </w:p>
    <w:p w:rsidR="006958F5" w:rsidRPr="006958F5" w:rsidRDefault="006958F5" w:rsidP="006958F5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300"/>
        <w:rPr>
          <w:sz w:val="24"/>
          <w:szCs w:val="24"/>
        </w:rPr>
      </w:pPr>
      <w:r w:rsidRPr="006958F5">
        <w:rPr>
          <w:sz w:val="24"/>
          <w:szCs w:val="24"/>
        </w:rPr>
        <w:t>Учебного плана МБОУ гимназии №19.</w:t>
      </w:r>
    </w:p>
    <w:p w:rsidR="006958F5" w:rsidRDefault="006958F5" w:rsidP="006958F5">
      <w:pPr>
        <w:widowControl/>
        <w:autoSpaceDE/>
        <w:autoSpaceDN/>
        <w:adjustRightInd/>
        <w:ind w:left="993"/>
        <w:jc w:val="both"/>
        <w:rPr>
          <w:sz w:val="24"/>
          <w:szCs w:val="24"/>
        </w:rPr>
      </w:pPr>
    </w:p>
    <w:p w:rsidR="004B61AF" w:rsidRDefault="004B61AF" w:rsidP="004B61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по физике для средней общеобразовательной школы составлена на основе фундаментального ядра содержания общего образования и требований к результатам среднего общего образования, представленных в федеральном государственном стандарте среднего общего образования второго поколения. В ней также учтены основные идеи и положения программ развития и формирования универсальных учебных действий (УУД) для среднего общего образования и соблюдена преемственность с программами для основного общего образования.</w:t>
      </w:r>
    </w:p>
    <w:p w:rsidR="004B61AF" w:rsidRDefault="004B61AF" w:rsidP="004B61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базисный учебный план для образовательных учреждений Российской Федерации отводит 140 часов для обязательного изучения физики на уровне среднего общего образования. В том числе в X, X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классах по 70 учебных часов из расчета 2 учебных часа в неделю. </w:t>
      </w:r>
    </w:p>
    <w:p w:rsidR="004B61AF" w:rsidRDefault="004B61AF" w:rsidP="004B61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физике составлена на основе обязательного минимума в соответствии с Базисным учебным планом общеобразовательных учреждений по 1 часу в неделю в 10-11 классах, авторской программой Г.Я. Мякишева и в соответствии с </w:t>
      </w:r>
      <w:proofErr w:type="gramStart"/>
      <w:r>
        <w:rPr>
          <w:sz w:val="24"/>
          <w:szCs w:val="24"/>
        </w:rPr>
        <w:t>выбранными  учебниками</w:t>
      </w:r>
      <w:proofErr w:type="gramEnd"/>
      <w:r>
        <w:rPr>
          <w:sz w:val="24"/>
          <w:szCs w:val="24"/>
        </w:rPr>
        <w:t xml:space="preserve">: </w:t>
      </w:r>
    </w:p>
    <w:p w:rsidR="004B61AF" w:rsidRDefault="004B61AF" w:rsidP="004B61AF">
      <w:pPr>
        <w:widowControl/>
        <w:numPr>
          <w:ilvl w:val="0"/>
          <w:numId w:val="8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Г.Я </w:t>
      </w:r>
      <w:proofErr w:type="spellStart"/>
      <w:r>
        <w:rPr>
          <w:sz w:val="24"/>
          <w:szCs w:val="24"/>
        </w:rPr>
        <w:t>Мякишев</w:t>
      </w:r>
      <w:proofErr w:type="spellEnd"/>
      <w:r>
        <w:rPr>
          <w:sz w:val="24"/>
          <w:szCs w:val="24"/>
        </w:rPr>
        <w:t xml:space="preserve">, Б.Б. </w:t>
      </w:r>
      <w:proofErr w:type="spellStart"/>
      <w:r>
        <w:rPr>
          <w:sz w:val="24"/>
          <w:szCs w:val="24"/>
        </w:rPr>
        <w:t>Буховцев</w:t>
      </w:r>
      <w:proofErr w:type="spellEnd"/>
      <w:r>
        <w:rPr>
          <w:sz w:val="24"/>
          <w:szCs w:val="24"/>
        </w:rPr>
        <w:t xml:space="preserve">, Н.Н. Сотский, Физика 10 класс, учебник для общеобразовательных учреждений, М.: </w:t>
      </w:r>
      <w:proofErr w:type="gramStart"/>
      <w:r>
        <w:rPr>
          <w:sz w:val="24"/>
          <w:szCs w:val="24"/>
        </w:rPr>
        <w:t>Просвещение,  2013</w:t>
      </w:r>
      <w:proofErr w:type="gramEnd"/>
      <w:r>
        <w:rPr>
          <w:sz w:val="24"/>
          <w:szCs w:val="24"/>
        </w:rPr>
        <w:t xml:space="preserve"> год.</w:t>
      </w:r>
    </w:p>
    <w:p w:rsidR="004B61AF" w:rsidRDefault="004B61AF" w:rsidP="004B61AF">
      <w:pPr>
        <w:widowControl/>
        <w:numPr>
          <w:ilvl w:val="0"/>
          <w:numId w:val="8"/>
        </w:numPr>
        <w:autoSpaceDE/>
        <w:autoSpaceDN/>
        <w:adjustRightInd/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Г.Я </w:t>
      </w:r>
      <w:proofErr w:type="spellStart"/>
      <w:r>
        <w:rPr>
          <w:sz w:val="24"/>
          <w:szCs w:val="24"/>
        </w:rPr>
        <w:t>Мякишев</w:t>
      </w:r>
      <w:proofErr w:type="spellEnd"/>
      <w:r>
        <w:rPr>
          <w:sz w:val="24"/>
          <w:szCs w:val="24"/>
        </w:rPr>
        <w:t xml:space="preserve">, Б.Б. </w:t>
      </w:r>
      <w:proofErr w:type="spellStart"/>
      <w:r>
        <w:rPr>
          <w:sz w:val="24"/>
          <w:szCs w:val="24"/>
        </w:rPr>
        <w:t>Буховцев</w:t>
      </w:r>
      <w:proofErr w:type="spellEnd"/>
      <w:r>
        <w:rPr>
          <w:sz w:val="24"/>
          <w:szCs w:val="24"/>
        </w:rPr>
        <w:t xml:space="preserve">, В.М. </w:t>
      </w:r>
      <w:proofErr w:type="spellStart"/>
      <w:r>
        <w:rPr>
          <w:sz w:val="24"/>
          <w:szCs w:val="24"/>
        </w:rPr>
        <w:t>Чаругин</w:t>
      </w:r>
      <w:proofErr w:type="spellEnd"/>
      <w:r>
        <w:rPr>
          <w:sz w:val="24"/>
          <w:szCs w:val="24"/>
        </w:rPr>
        <w:t xml:space="preserve">, Физика 11 класс, учебник для общеобразовательных учреждений, М.: </w:t>
      </w:r>
      <w:proofErr w:type="gramStart"/>
      <w:r>
        <w:rPr>
          <w:sz w:val="24"/>
          <w:szCs w:val="24"/>
        </w:rPr>
        <w:t>Просвещение,  2013</w:t>
      </w:r>
      <w:proofErr w:type="gramEnd"/>
      <w:r>
        <w:rPr>
          <w:sz w:val="24"/>
          <w:szCs w:val="24"/>
        </w:rPr>
        <w:t xml:space="preserve"> год.</w:t>
      </w:r>
      <w:bookmarkStart w:id="0" w:name="_GoBack"/>
      <w:bookmarkEnd w:id="0"/>
    </w:p>
    <w:p w:rsidR="006958F5" w:rsidRDefault="006958F5" w:rsidP="006958F5">
      <w:pPr>
        <w:widowControl/>
        <w:autoSpaceDE/>
        <w:autoSpaceDN/>
        <w:adjustRightInd/>
        <w:ind w:left="993"/>
        <w:jc w:val="both"/>
        <w:rPr>
          <w:sz w:val="24"/>
          <w:szCs w:val="24"/>
        </w:rPr>
      </w:pPr>
    </w:p>
    <w:p w:rsidR="006958F5" w:rsidRPr="006958F5" w:rsidRDefault="006958F5" w:rsidP="006958F5">
      <w:pPr>
        <w:shd w:val="clear" w:color="auto" w:fill="FFFFFF"/>
        <w:spacing w:after="150"/>
        <w:jc w:val="both"/>
        <w:rPr>
          <w:sz w:val="24"/>
          <w:szCs w:val="24"/>
        </w:rPr>
      </w:pPr>
      <w:r w:rsidRPr="006958F5">
        <w:rPr>
          <w:sz w:val="24"/>
          <w:szCs w:val="24"/>
        </w:rPr>
        <w:t>Автор-составитель: Шипилова И.Е., Костенко З. А.</w:t>
      </w:r>
    </w:p>
    <w:p w:rsidR="006958F5" w:rsidRDefault="006958F5" w:rsidP="004B61AF">
      <w:pPr>
        <w:shd w:val="clear" w:color="auto" w:fill="FFFFFF"/>
        <w:tabs>
          <w:tab w:val="left" w:pos="2268"/>
        </w:tabs>
        <w:jc w:val="both"/>
        <w:rPr>
          <w:b/>
          <w:sz w:val="24"/>
          <w:szCs w:val="24"/>
        </w:rPr>
      </w:pPr>
    </w:p>
    <w:p w:rsidR="004B61AF" w:rsidRDefault="004B61AF" w:rsidP="004B61AF">
      <w:pPr>
        <w:pStyle w:val="a8"/>
        <w:numPr>
          <w:ilvl w:val="0"/>
          <w:numId w:val="6"/>
        </w:numPr>
        <w:shd w:val="clear" w:color="auto" w:fill="FFFFFF"/>
        <w:tabs>
          <w:tab w:val="left" w:pos="22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Роль учебного курса</w:t>
      </w:r>
    </w:p>
    <w:p w:rsidR="004B61AF" w:rsidRDefault="004B61AF" w:rsidP="004B61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Физика как наука о наиболее общих </w:t>
      </w:r>
      <w:r w:rsidR="003F3FA6">
        <w:rPr>
          <w:sz w:val="24"/>
          <w:szCs w:val="24"/>
        </w:rPr>
        <w:t>законах природы</w:t>
      </w:r>
      <w:r>
        <w:rPr>
          <w:sz w:val="24"/>
          <w:szCs w:val="24"/>
        </w:rPr>
        <w:t>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</w:t>
      </w:r>
    </w:p>
    <w:p w:rsidR="004B61AF" w:rsidRDefault="004B61AF" w:rsidP="004B61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Изучение физики является необходимым не только для овладения основами одной из естественных наук, являющейся компонентой современной культуры. Без знания физики в ее историческом развитии человек не поймет историю формирования других составляющих современной культуры. Изучение физики необходимо человеку для формирования миропонимания, развития научного способа мышления.</w:t>
      </w:r>
    </w:p>
    <w:p w:rsidR="004B61AF" w:rsidRDefault="004B61AF" w:rsidP="004B61A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4B61AF" w:rsidRDefault="004B61AF" w:rsidP="004B61AF">
      <w:pPr>
        <w:jc w:val="both"/>
        <w:rPr>
          <w:b/>
          <w:sz w:val="24"/>
          <w:szCs w:val="24"/>
        </w:rPr>
      </w:pPr>
    </w:p>
    <w:p w:rsidR="004B61AF" w:rsidRDefault="004B61AF" w:rsidP="004B61A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организации образовательного процесса: </w:t>
      </w:r>
      <w:r>
        <w:rPr>
          <w:rFonts w:ascii="Times New Roman" w:hAnsi="Times New Roman"/>
          <w:sz w:val="24"/>
          <w:szCs w:val="24"/>
        </w:rPr>
        <w:t>классно-урочная система.</w:t>
      </w:r>
    </w:p>
    <w:p w:rsidR="004B61AF" w:rsidRDefault="004B61AF" w:rsidP="004B61A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Основными формами и видами контроля знаний, умений и навыков являются: </w:t>
      </w:r>
      <w:r>
        <w:rPr>
          <w:sz w:val="24"/>
          <w:szCs w:val="24"/>
        </w:rPr>
        <w:t>текущий контроль в форме устного фронтального опроса, контрольных работ, физических диктантов, тестов, проверочных работ, лабораторных работ; итоговый контроль – пробные экзамены, итоговая контрольная работа.</w:t>
      </w:r>
    </w:p>
    <w:p w:rsidR="004B61AF" w:rsidRDefault="004B61AF" w:rsidP="004B61AF">
      <w:pPr>
        <w:jc w:val="both"/>
        <w:rPr>
          <w:sz w:val="24"/>
          <w:szCs w:val="24"/>
        </w:rPr>
      </w:pPr>
    </w:p>
    <w:p w:rsidR="004B61AF" w:rsidRDefault="004B61AF" w:rsidP="004B61AF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Проектная и учебно-исследовательская деятельность</w:t>
      </w:r>
      <w:r>
        <w:rPr>
          <w:rFonts w:ascii="Times New Roman" w:hAnsi="Times New Roman"/>
          <w:sz w:val="24"/>
          <w:szCs w:val="24"/>
        </w:rPr>
        <w:t xml:space="preserve"> обучающихся происходит посредством творческих заданий (тематических или урочных), а также проектов, участвующих на различных уровнях.</w:t>
      </w:r>
    </w:p>
    <w:p w:rsidR="004B61AF" w:rsidRDefault="004B61AF" w:rsidP="004B61AF">
      <w:pPr>
        <w:jc w:val="both"/>
        <w:rPr>
          <w:sz w:val="24"/>
          <w:szCs w:val="24"/>
        </w:rPr>
      </w:pPr>
      <w:r>
        <w:rPr>
          <w:sz w:val="24"/>
          <w:szCs w:val="24"/>
        </w:rPr>
        <w:t>Возможные оценки индивидуального проекта – защита, а индивидуальных достижений обучающихся – рейтинг.</w:t>
      </w:r>
    </w:p>
    <w:p w:rsidR="004B61AF" w:rsidRDefault="004B61AF" w:rsidP="004B61AF">
      <w:pPr>
        <w:jc w:val="both"/>
        <w:rPr>
          <w:sz w:val="24"/>
          <w:szCs w:val="24"/>
        </w:rPr>
      </w:pPr>
    </w:p>
    <w:p w:rsidR="004B61AF" w:rsidRDefault="004B61AF" w:rsidP="004B61AF">
      <w:pPr>
        <w:pStyle w:val="a8"/>
        <w:numPr>
          <w:ilvl w:val="0"/>
          <w:numId w:val="6"/>
        </w:numPr>
        <w:shd w:val="clear" w:color="auto" w:fill="FFFFFF"/>
        <w:tabs>
          <w:tab w:val="left" w:pos="22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изучения предмета «Физика»</w:t>
      </w:r>
    </w:p>
    <w:p w:rsidR="004B61AF" w:rsidRDefault="004B61AF" w:rsidP="004B61AF">
      <w:pPr>
        <w:shd w:val="clear" w:color="auto" w:fill="FFFFFF"/>
        <w:tabs>
          <w:tab w:val="left" w:pos="2268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Личностными результатами </w:t>
      </w:r>
      <w:r>
        <w:rPr>
          <w:sz w:val="24"/>
          <w:szCs w:val="24"/>
        </w:rPr>
        <w:t>обучения физике в основной школе являются:</w:t>
      </w:r>
    </w:p>
    <w:p w:rsidR="004B61AF" w:rsidRDefault="004B61AF" w:rsidP="004B61AF">
      <w:pPr>
        <w:widowControl/>
        <w:numPr>
          <w:ilvl w:val="0"/>
          <w:numId w:val="9"/>
        </w:numPr>
        <w:shd w:val="clear" w:color="auto" w:fill="FFFFFF"/>
        <w:tabs>
          <w:tab w:val="left" w:pos="725"/>
        </w:tabs>
        <w:overflowPunct w:val="0"/>
        <w:jc w:val="both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познавательных интересов на основе развития </w:t>
      </w:r>
      <w:proofErr w:type="gramStart"/>
      <w:r>
        <w:rPr>
          <w:sz w:val="24"/>
          <w:szCs w:val="24"/>
        </w:rPr>
        <w:t>интеллектуальных и творческих способностей</w:t>
      </w:r>
      <w:proofErr w:type="gramEnd"/>
      <w:r>
        <w:rPr>
          <w:sz w:val="24"/>
          <w:szCs w:val="24"/>
        </w:rPr>
        <w:t xml:space="preserve"> обучающихся;</w:t>
      </w:r>
    </w:p>
    <w:p w:rsidR="004B61AF" w:rsidRDefault="004B61AF" w:rsidP="004B61AF">
      <w:pPr>
        <w:widowControl/>
        <w:numPr>
          <w:ilvl w:val="0"/>
          <w:numId w:val="9"/>
        </w:numPr>
        <w:shd w:val="clear" w:color="auto" w:fill="FFFFFF"/>
        <w:tabs>
          <w:tab w:val="left" w:pos="725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4B61AF" w:rsidRDefault="004B61AF" w:rsidP="004B61AF">
      <w:pPr>
        <w:widowControl/>
        <w:numPr>
          <w:ilvl w:val="0"/>
          <w:numId w:val="9"/>
        </w:numPr>
        <w:shd w:val="clear" w:color="auto" w:fill="FFFFFF"/>
        <w:tabs>
          <w:tab w:val="left" w:pos="725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самостоятельность в приобретении новых знаний и практических умений;</w:t>
      </w:r>
    </w:p>
    <w:p w:rsidR="004B61AF" w:rsidRDefault="004B61AF" w:rsidP="004B61AF">
      <w:pPr>
        <w:widowControl/>
        <w:numPr>
          <w:ilvl w:val="0"/>
          <w:numId w:val="9"/>
        </w:numPr>
        <w:shd w:val="clear" w:color="auto" w:fill="FFFFFF"/>
        <w:tabs>
          <w:tab w:val="left" w:pos="725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4B61AF" w:rsidRDefault="004B61AF" w:rsidP="004B61AF">
      <w:pPr>
        <w:widowControl/>
        <w:numPr>
          <w:ilvl w:val="0"/>
          <w:numId w:val="9"/>
        </w:numPr>
        <w:shd w:val="clear" w:color="auto" w:fill="FFFFFF"/>
        <w:tabs>
          <w:tab w:val="left" w:pos="725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4B61AF" w:rsidRDefault="004B61AF" w:rsidP="004B61AF">
      <w:pPr>
        <w:widowControl/>
        <w:numPr>
          <w:ilvl w:val="0"/>
          <w:numId w:val="9"/>
        </w:numPr>
        <w:shd w:val="clear" w:color="auto" w:fill="FFFFFF"/>
        <w:tabs>
          <w:tab w:val="left" w:pos="725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4B61AF" w:rsidRDefault="004B61AF" w:rsidP="004B61AF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4B61AF" w:rsidRDefault="004B61AF" w:rsidP="004B61AF">
      <w:pPr>
        <w:shd w:val="clear" w:color="auto" w:fill="FFFFFF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Метапредметными</w:t>
      </w:r>
      <w:proofErr w:type="spellEnd"/>
      <w:r>
        <w:rPr>
          <w:b/>
          <w:bCs/>
          <w:sz w:val="24"/>
          <w:szCs w:val="24"/>
        </w:rPr>
        <w:t xml:space="preserve"> результатами </w:t>
      </w:r>
      <w:r>
        <w:rPr>
          <w:sz w:val="24"/>
          <w:szCs w:val="24"/>
        </w:rPr>
        <w:t>обучения физике в основной школе являются:</w:t>
      </w:r>
    </w:p>
    <w:p w:rsidR="004B61AF" w:rsidRDefault="004B61AF" w:rsidP="004B61AF">
      <w:pPr>
        <w:widowControl/>
        <w:numPr>
          <w:ilvl w:val="0"/>
          <w:numId w:val="9"/>
        </w:numPr>
        <w:shd w:val="clear" w:color="auto" w:fill="FFFFFF"/>
        <w:tabs>
          <w:tab w:val="left" w:pos="725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B61AF" w:rsidRDefault="004B61AF" w:rsidP="004B61AF">
      <w:pPr>
        <w:widowControl/>
        <w:numPr>
          <w:ilvl w:val="0"/>
          <w:numId w:val="9"/>
        </w:numPr>
        <w:shd w:val="clear" w:color="auto" w:fill="FFFFFF"/>
        <w:tabs>
          <w:tab w:val="left" w:pos="725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4B61AF" w:rsidRDefault="004B61AF" w:rsidP="004B61AF">
      <w:pPr>
        <w:widowControl/>
        <w:numPr>
          <w:ilvl w:val="0"/>
          <w:numId w:val="9"/>
        </w:numPr>
        <w:shd w:val="clear" w:color="auto" w:fill="FFFFFF"/>
        <w:tabs>
          <w:tab w:val="left" w:pos="725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4B61AF" w:rsidRDefault="004B61AF" w:rsidP="004B61AF">
      <w:pPr>
        <w:widowControl/>
        <w:numPr>
          <w:ilvl w:val="0"/>
          <w:numId w:val="9"/>
        </w:numPr>
        <w:shd w:val="clear" w:color="auto" w:fill="FFFFFF"/>
        <w:tabs>
          <w:tab w:val="left" w:pos="725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приобретение опыта самостоятельного поиска, анализа и </w:t>
      </w:r>
      <w:proofErr w:type="gramStart"/>
      <w:r>
        <w:rPr>
          <w:sz w:val="24"/>
          <w:szCs w:val="24"/>
        </w:rPr>
        <w:t>отбора информации с использованием различных источников</w:t>
      </w:r>
      <w:proofErr w:type="gramEnd"/>
      <w:r>
        <w:rPr>
          <w:sz w:val="24"/>
          <w:szCs w:val="24"/>
        </w:rPr>
        <w:t xml:space="preserve"> и новых информационных технологий для решения познавательных задач;</w:t>
      </w:r>
    </w:p>
    <w:p w:rsidR="004B61AF" w:rsidRDefault="004B61AF" w:rsidP="004B61AF">
      <w:pPr>
        <w:widowControl/>
        <w:numPr>
          <w:ilvl w:val="0"/>
          <w:numId w:val="9"/>
        </w:numPr>
        <w:shd w:val="clear" w:color="auto" w:fill="FFFFFF"/>
        <w:tabs>
          <w:tab w:val="left" w:pos="725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4B61AF" w:rsidRDefault="004B61AF" w:rsidP="004B61AF">
      <w:pPr>
        <w:widowControl/>
        <w:numPr>
          <w:ilvl w:val="0"/>
          <w:numId w:val="9"/>
        </w:numPr>
        <w:shd w:val="clear" w:color="auto" w:fill="FFFFFF"/>
        <w:tabs>
          <w:tab w:val="left" w:pos="725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4B61AF" w:rsidRDefault="004B61AF" w:rsidP="004B61AF">
      <w:pPr>
        <w:widowControl/>
        <w:numPr>
          <w:ilvl w:val="0"/>
          <w:numId w:val="9"/>
        </w:numPr>
        <w:shd w:val="clear" w:color="auto" w:fill="FFFFFF"/>
        <w:tabs>
          <w:tab w:val="left" w:pos="725"/>
        </w:tabs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4B61AF" w:rsidRDefault="004B61AF" w:rsidP="004B61AF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4B61AF" w:rsidRDefault="004B61AF" w:rsidP="004B61AF">
      <w:pPr>
        <w:shd w:val="clear" w:color="auto" w:fill="FFFFFF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  <w:r>
        <w:rPr>
          <w:sz w:val="24"/>
          <w:szCs w:val="24"/>
        </w:rPr>
        <w:t xml:space="preserve"> обучения физике в основной школе являются:</w:t>
      </w:r>
    </w:p>
    <w:p w:rsidR="004B61AF" w:rsidRDefault="004B61AF" w:rsidP="004B61AF">
      <w:pPr>
        <w:widowControl/>
        <w:numPr>
          <w:ilvl w:val="0"/>
          <w:numId w:val="10"/>
        </w:numPr>
        <w:shd w:val="clear" w:color="auto" w:fill="FFFFFF"/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умение пользоваться методами научного исследования явлений природы: проводить наблюдения, планировать и выполнять эксперименты, обрабатывать измерений, представлять результаты измерений с помощью таблиц,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измерений;</w:t>
      </w:r>
    </w:p>
    <w:p w:rsidR="004B61AF" w:rsidRDefault="004B61AF" w:rsidP="004B61AF">
      <w:pPr>
        <w:widowControl/>
        <w:numPr>
          <w:ilvl w:val="0"/>
          <w:numId w:val="10"/>
        </w:numPr>
        <w:shd w:val="clear" w:color="auto" w:fill="FFFFFF"/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явлений, решать физические задачи на применение полученных знаний;</w:t>
      </w:r>
    </w:p>
    <w:p w:rsidR="004B61AF" w:rsidRDefault="004B61AF" w:rsidP="004B61AF">
      <w:pPr>
        <w:widowControl/>
        <w:numPr>
          <w:ilvl w:val="0"/>
          <w:numId w:val="10"/>
        </w:numPr>
        <w:shd w:val="clear" w:color="auto" w:fill="FFFFFF"/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умения и навыки применять полученные знания для объяснения принципов действия важнейших технических устройств, </w:t>
      </w:r>
      <w:proofErr w:type="spellStart"/>
      <w:r>
        <w:rPr>
          <w:sz w:val="24"/>
          <w:szCs w:val="24"/>
        </w:rPr>
        <w:t>решенценности</w:t>
      </w:r>
      <w:proofErr w:type="spellEnd"/>
      <w:r>
        <w:rPr>
          <w:sz w:val="24"/>
          <w:szCs w:val="24"/>
        </w:rPr>
        <w:t xml:space="preserve"> науки в развитии материальной и духовной культуры людей; </w:t>
      </w:r>
    </w:p>
    <w:p w:rsidR="004B61AF" w:rsidRDefault="004B61AF" w:rsidP="004B61AF">
      <w:pPr>
        <w:widowControl/>
        <w:numPr>
          <w:ilvl w:val="0"/>
          <w:numId w:val="10"/>
        </w:numPr>
        <w:shd w:val="clear" w:color="auto" w:fill="FFFFFF"/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развитие теоретического мышления на основе формирования умений устанавливать факты, различать причины и следствия, использовать физические модели, выдвигать гипотезы, отыскивать и формулировать доказательства выдвинутых гипотез, выводить из экспериментальных и теоретических моделей физические законы;</w:t>
      </w:r>
    </w:p>
    <w:p w:rsidR="004B61AF" w:rsidRDefault="004B61AF" w:rsidP="004B61AF">
      <w:pPr>
        <w:widowControl/>
        <w:numPr>
          <w:ilvl w:val="0"/>
          <w:numId w:val="10"/>
        </w:numPr>
        <w:shd w:val="clear" w:color="auto" w:fill="FFFFFF"/>
        <w:overflowPunct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4B61AF" w:rsidRDefault="004B61AF" w:rsidP="004B61AF">
      <w:pPr>
        <w:shd w:val="clear" w:color="auto" w:fill="FFFFFF"/>
        <w:tabs>
          <w:tab w:val="left" w:pos="2268"/>
        </w:tabs>
        <w:jc w:val="both"/>
        <w:rPr>
          <w:sz w:val="24"/>
          <w:szCs w:val="24"/>
        </w:rPr>
      </w:pPr>
    </w:p>
    <w:p w:rsidR="004B61AF" w:rsidRDefault="004B61AF" w:rsidP="004B61AF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 результате изучения физики ученик должен знать/понимать: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b/>
          <w:color w:val="000000"/>
          <w:sz w:val="24"/>
          <w:szCs w:val="24"/>
        </w:rPr>
        <w:t>смысл понятий</w:t>
      </w:r>
      <w:r>
        <w:rPr>
          <w:color w:val="000000"/>
          <w:sz w:val="24"/>
          <w:szCs w:val="24"/>
        </w:rPr>
        <w:t xml:space="preserve">: физическое явление, физический закон, вещество, взаимодействие, электрическое поле, магнитное поле, индукционный ток, вихревое электрическое поле, электромагнитное поле, свободные и вынужденные колебания, математический и пружинный маятники, гармонические  и вынужденные колебания, резонанс, колебательный контур, переменный электрический ток, волна, атом, атомное ядро, ионизирующие излучения, катушка индуктивности, электромагнитная волна, модуляция, детектирование, радиолокация, увеличение линзы, </w:t>
      </w:r>
      <w:r>
        <w:rPr>
          <w:color w:val="000000"/>
          <w:sz w:val="24"/>
          <w:szCs w:val="24"/>
        </w:rPr>
        <w:lastRenderedPageBreak/>
        <w:t xml:space="preserve">дисперсия света, интерференция и дифракция волн, </w:t>
      </w:r>
      <w:proofErr w:type="spellStart"/>
      <w:r>
        <w:rPr>
          <w:color w:val="000000"/>
          <w:sz w:val="24"/>
          <w:szCs w:val="24"/>
        </w:rPr>
        <w:t>поперечность</w:t>
      </w:r>
      <w:proofErr w:type="spellEnd"/>
      <w:r>
        <w:rPr>
          <w:color w:val="000000"/>
          <w:sz w:val="24"/>
          <w:szCs w:val="24"/>
        </w:rPr>
        <w:t xml:space="preserve"> волн, поляризация света, спектр излучения, спектральный анализ, фотоэффект, фотон, альфа-, бета-, гамма-излучения, изотоп, ядерная и термоядерная реакции;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b/>
          <w:color w:val="000000"/>
          <w:sz w:val="24"/>
          <w:szCs w:val="24"/>
        </w:rPr>
        <w:t>смысл физических величин</w:t>
      </w:r>
      <w:r>
        <w:rPr>
          <w:color w:val="000000"/>
          <w:sz w:val="24"/>
          <w:szCs w:val="24"/>
        </w:rPr>
        <w:t>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линзы, магнитная индукция, сила Ампера, сила Лоренца, магнитный поток, ЭДС индукции, самоиндукция, индуктивность, энергия магнитного поля тока, фаза колебаний, активное сопротивление, действующие значения силы тока и напряжения, длина и скорость волны, плотность потока электромагнитного излучения, скорость света, энергия связи ядра, период полураспада;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b/>
          <w:color w:val="000000"/>
          <w:sz w:val="24"/>
          <w:szCs w:val="24"/>
        </w:rPr>
        <w:t>смысл физических законов</w:t>
      </w:r>
      <w:r>
        <w:rPr>
          <w:color w:val="000000"/>
          <w:sz w:val="24"/>
          <w:szCs w:val="24"/>
        </w:rPr>
        <w:t>: электромагнитной индукции,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Джоуля - Ленца, прямолинейного распространения света, отражения и преломления света;</w:t>
      </w:r>
    </w:p>
    <w:p w:rsidR="004B61AF" w:rsidRDefault="004B61AF" w:rsidP="004B61AF">
      <w:pPr>
        <w:shd w:val="clear" w:color="auto" w:fill="FFFFFF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уметь: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</w:t>
      </w:r>
      <w:r>
        <w:rPr>
          <w:b/>
          <w:color w:val="000000"/>
          <w:sz w:val="24"/>
          <w:szCs w:val="24"/>
        </w:rPr>
        <w:t>описывать и объяснять физические явления</w:t>
      </w:r>
      <w:r>
        <w:rPr>
          <w:color w:val="000000"/>
          <w:sz w:val="24"/>
          <w:szCs w:val="24"/>
        </w:rPr>
        <w:t>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выражать результаты измерений и расчетов в единицах Международной системы;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решать задачи на применение изученных физических законов;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осуществлять самостоятельный поиск информация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для обеспечения безопасности в процессе использования транспортных средств, электробытовых приборов, электронной техники;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контроля за исправностью электропроводки, водопровода, сантехники и газовых приборов в квартире;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рационального применения простых механизмов;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оценки безопасности радиационного фона.</w:t>
      </w:r>
    </w:p>
    <w:p w:rsidR="004B61AF" w:rsidRDefault="004B61AF" w:rsidP="004B61A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4B61AF" w:rsidRDefault="004B61AF" w:rsidP="004B61AF">
      <w:pPr>
        <w:shd w:val="clear" w:color="auto" w:fill="FFFFFF"/>
        <w:tabs>
          <w:tab w:val="left" w:pos="226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Содержание учебного курса предмета</w:t>
      </w:r>
    </w:p>
    <w:p w:rsidR="004B61AF" w:rsidRDefault="004B61AF" w:rsidP="004B61AF">
      <w:pPr>
        <w:shd w:val="clear" w:color="auto" w:fill="FFFFFF"/>
        <w:tabs>
          <w:tab w:val="left" w:pos="226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Курс физики 10-11 классов состоит из нескольких разделов: 10 класс – кинематика, динамика, законы сохранения в механике, статика, молекулярная физика, тепловые явления, основы электродинамики; 11 класс – магнитное поле, колебания и волны, оптика, основы специальной теории относительности, квантовая физика, физика атомного ядра, строение и эволюция Вселенной. Программа завершает курс физики курс физики среднего (полного) общего образования и соответствует требованиям минимума содержания среднего (полного) образования. Обучающимся предстоит не только получить новые знания, но расшить и углубить уже имеющиеся.   </w:t>
      </w:r>
    </w:p>
    <w:p w:rsidR="004B61AF" w:rsidRDefault="004B61AF" w:rsidP="004B61AF">
      <w:pPr>
        <w:shd w:val="clear" w:color="auto" w:fill="FFFFFF"/>
        <w:tabs>
          <w:tab w:val="left" w:pos="2268"/>
        </w:tabs>
        <w:jc w:val="center"/>
        <w:rPr>
          <w:b/>
          <w:sz w:val="24"/>
          <w:szCs w:val="24"/>
        </w:rPr>
      </w:pPr>
    </w:p>
    <w:p w:rsidR="004B61AF" w:rsidRDefault="004B61AF" w:rsidP="004B61AF">
      <w:pPr>
        <w:shd w:val="clear" w:color="auto" w:fill="FFFFFF"/>
        <w:tabs>
          <w:tab w:val="left" w:pos="22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 10 класса</w:t>
      </w:r>
    </w:p>
    <w:p w:rsidR="004B61AF" w:rsidRDefault="004B61AF" w:rsidP="004B61AF">
      <w:pPr>
        <w:shd w:val="clear" w:color="auto" w:fill="FFFFFF"/>
        <w:tabs>
          <w:tab w:val="left" w:pos="2268"/>
        </w:tabs>
        <w:jc w:val="both"/>
        <w:rPr>
          <w:bCs/>
          <w:sz w:val="24"/>
          <w:szCs w:val="24"/>
          <w:lang w:eastAsia="zh-CN"/>
        </w:rPr>
      </w:pPr>
      <w:r>
        <w:rPr>
          <w:b/>
          <w:sz w:val="24"/>
          <w:szCs w:val="24"/>
          <w:lang w:val="en-US" w:eastAsia="zh-CN"/>
        </w:rPr>
        <w:t>I</w:t>
      </w:r>
      <w:r>
        <w:rPr>
          <w:b/>
          <w:sz w:val="24"/>
          <w:szCs w:val="24"/>
          <w:lang w:eastAsia="zh-CN"/>
        </w:rPr>
        <w:t>.</w:t>
      </w:r>
      <w:r>
        <w:rPr>
          <w:b/>
          <w:sz w:val="24"/>
          <w:szCs w:val="24"/>
        </w:rPr>
        <w:t xml:space="preserve"> В</w:t>
      </w:r>
      <w:r>
        <w:rPr>
          <w:b/>
          <w:bCs/>
          <w:sz w:val="24"/>
          <w:szCs w:val="24"/>
          <w:lang w:eastAsia="zh-CN"/>
        </w:rPr>
        <w:t>ведение.</w:t>
      </w:r>
      <w:r>
        <w:rPr>
          <w:bCs/>
          <w:sz w:val="24"/>
          <w:szCs w:val="24"/>
          <w:lang w:eastAsia="zh-CN"/>
        </w:rPr>
        <w:t xml:space="preserve"> Основные особенности физического метода исследования </w:t>
      </w:r>
    </w:p>
    <w:p w:rsidR="004B61AF" w:rsidRDefault="004B61AF" w:rsidP="004B61AF">
      <w:pPr>
        <w:suppressAutoHyphens/>
        <w:jc w:val="both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Научные методы познания окружающего мира и их отличие от других методов познания. Роль эксперимента и теории в процессе познания природы. Научное мировоззрение. </w:t>
      </w:r>
    </w:p>
    <w:p w:rsidR="004B61AF" w:rsidRDefault="004B61AF" w:rsidP="004B61AF">
      <w:pPr>
        <w:suppressAutoHyphens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val="en-US" w:eastAsia="zh-CN"/>
        </w:rPr>
        <w:t>II</w:t>
      </w:r>
      <w:r>
        <w:rPr>
          <w:b/>
          <w:sz w:val="24"/>
          <w:szCs w:val="24"/>
          <w:lang w:eastAsia="zh-CN"/>
        </w:rPr>
        <w:t xml:space="preserve">.  Механика 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Кинематика. 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 Ускорение. Прямолинейное движение с постоянным ускорением. Свободное падение тел. Движение тела по окружности. Угловая скорость. Центростремительное ускорение.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Динамика. 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Силы в природе. Сила тяготения. Закон всемирного тяготения. Первая космическая скорость. Сила тяжести и вес. Невесомость. Сила упругости. Закон Гука. Силы трения.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Законы сохранения в механике. 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</w:p>
    <w:p w:rsidR="004B61AF" w:rsidRDefault="004B61AF" w:rsidP="004B61AF">
      <w:pPr>
        <w:suppressAutoHyphens/>
        <w:jc w:val="both"/>
        <w:rPr>
          <w:i/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  <w:t>Фронтальные лабораторные работы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1. Движение тела по окружности под действием силы тяжести и упругости.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2. Изучение закона сохранения механической энергии.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</w:p>
    <w:p w:rsidR="004B61AF" w:rsidRDefault="004B61AF" w:rsidP="004B61AF">
      <w:pPr>
        <w:suppressAutoHyphens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val="en-US" w:eastAsia="zh-CN"/>
        </w:rPr>
        <w:t>III</w:t>
      </w:r>
      <w:r>
        <w:rPr>
          <w:b/>
          <w:sz w:val="24"/>
          <w:szCs w:val="24"/>
          <w:lang w:eastAsia="zh-CN"/>
        </w:rPr>
        <w:t>. Молекулярная физика. Термодинамика.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Основы молекулярной физики. Размеры и масса молекул. Количество вещества. Моль. Постоянная Авогадро. Броуновское движение. Силы взаимодействия молекул. Строение газообразных, жидких и твердых тел. Тепловое движение молекул. Основное уравнение молекулярно-кинетической теории газа.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Температура. Энергия теплового движения молекул. Тепловое равновесие. Определение температуры. Абсолютная температура. Температура – мера средней кинетической энергии молекул. Измерение скоростей движения молекул газа.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Уравнение состояния идеального газа. Уравнение Менделеева-</w:t>
      </w:r>
      <w:proofErr w:type="spellStart"/>
      <w:r>
        <w:rPr>
          <w:sz w:val="24"/>
          <w:szCs w:val="24"/>
          <w:lang w:eastAsia="zh-CN"/>
        </w:rPr>
        <w:t>Клапейрона</w:t>
      </w:r>
      <w:proofErr w:type="spellEnd"/>
      <w:r>
        <w:rPr>
          <w:sz w:val="24"/>
          <w:szCs w:val="24"/>
          <w:lang w:eastAsia="zh-CN"/>
        </w:rPr>
        <w:t>. Газовые законы.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Термодинамика. Внутренняя энергия. Работа в термодинамике. Количество теплоты. Теплоемкость. Первый закон термодинамики. </w:t>
      </w:r>
      <w:proofErr w:type="spellStart"/>
      <w:r>
        <w:rPr>
          <w:sz w:val="24"/>
          <w:szCs w:val="24"/>
          <w:lang w:eastAsia="zh-CN"/>
        </w:rPr>
        <w:t>Изопроцессы</w:t>
      </w:r>
      <w:proofErr w:type="spellEnd"/>
      <w:r>
        <w:rPr>
          <w:sz w:val="24"/>
          <w:szCs w:val="24"/>
          <w:lang w:eastAsia="zh-CN"/>
        </w:rPr>
        <w:t xml:space="preserve">. Второй закон термодинамики. </w:t>
      </w:r>
      <w:proofErr w:type="spellStart"/>
      <w:r>
        <w:rPr>
          <w:sz w:val="24"/>
          <w:szCs w:val="24"/>
          <w:lang w:eastAsia="zh-CN"/>
        </w:rPr>
        <w:t>Теплодвигатели</w:t>
      </w:r>
      <w:proofErr w:type="spellEnd"/>
      <w:r>
        <w:rPr>
          <w:sz w:val="24"/>
          <w:szCs w:val="24"/>
          <w:lang w:eastAsia="zh-CN"/>
        </w:rPr>
        <w:t>. КПД двигателей.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lastRenderedPageBreak/>
        <w:t xml:space="preserve">   Жидкие и твердые тела. Испарение и кипение. Насыщенный пар. Влажность воздуха. Кристаллические и аморфные тела.</w:t>
      </w:r>
    </w:p>
    <w:p w:rsidR="004B61AF" w:rsidRDefault="004B61AF" w:rsidP="004B61AF">
      <w:pPr>
        <w:suppressAutoHyphens/>
        <w:jc w:val="both"/>
        <w:rPr>
          <w:i/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  <w:t>Фронтальная лабораторная работа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3. Опытная проверка закона Гей – </w:t>
      </w:r>
      <w:proofErr w:type="spellStart"/>
      <w:r>
        <w:rPr>
          <w:sz w:val="24"/>
          <w:szCs w:val="24"/>
          <w:lang w:eastAsia="zh-CN"/>
        </w:rPr>
        <w:t>Люссака</w:t>
      </w:r>
      <w:proofErr w:type="spellEnd"/>
      <w:r>
        <w:rPr>
          <w:sz w:val="24"/>
          <w:szCs w:val="24"/>
          <w:lang w:eastAsia="zh-CN"/>
        </w:rPr>
        <w:t>.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</w:p>
    <w:p w:rsidR="004B61AF" w:rsidRDefault="004B61AF" w:rsidP="004B61AF">
      <w:pPr>
        <w:suppressAutoHyphens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val="en-US" w:eastAsia="zh-CN"/>
        </w:rPr>
        <w:t>IV</w:t>
      </w:r>
      <w:r>
        <w:rPr>
          <w:b/>
          <w:sz w:val="24"/>
          <w:szCs w:val="24"/>
          <w:lang w:eastAsia="zh-CN"/>
        </w:rPr>
        <w:t xml:space="preserve">. Электродинамика 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Электростатика. 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Постоянный электрический ток. 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Электрический ток в различных средах. Электрический ток в металлах. Зависимость сопротивления от температуры. Сверхпроводимость. Полупроводники. Собственная и примесная проводимость полупроводников. </w:t>
      </w:r>
      <w:r>
        <w:rPr>
          <w:sz w:val="24"/>
          <w:szCs w:val="24"/>
          <w:lang w:val="en-US" w:eastAsia="zh-CN"/>
        </w:rPr>
        <w:t>p</w:t>
      </w:r>
      <w:r>
        <w:rPr>
          <w:sz w:val="24"/>
          <w:szCs w:val="24"/>
          <w:lang w:eastAsia="zh-CN"/>
        </w:rPr>
        <w:t xml:space="preserve"> – </w:t>
      </w:r>
      <w:r>
        <w:rPr>
          <w:sz w:val="24"/>
          <w:szCs w:val="24"/>
          <w:lang w:val="en-US" w:eastAsia="zh-CN"/>
        </w:rPr>
        <w:t>n</w:t>
      </w:r>
      <w:r>
        <w:rPr>
          <w:sz w:val="24"/>
          <w:szCs w:val="24"/>
          <w:lang w:eastAsia="zh-CN"/>
        </w:rPr>
        <w:t xml:space="preserve"> переход.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4B61AF" w:rsidRDefault="004B61AF" w:rsidP="004B61AF">
      <w:pPr>
        <w:suppressAutoHyphens/>
        <w:jc w:val="both"/>
        <w:rPr>
          <w:i/>
          <w:sz w:val="24"/>
          <w:szCs w:val="24"/>
          <w:lang w:eastAsia="zh-CN"/>
        </w:rPr>
      </w:pPr>
      <w:r>
        <w:rPr>
          <w:i/>
          <w:sz w:val="24"/>
          <w:szCs w:val="24"/>
          <w:lang w:eastAsia="zh-CN"/>
        </w:rPr>
        <w:t>Фронтальные лабораторные работы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4. Изучение последовательного и параллельного соединения проводников.</w:t>
      </w:r>
    </w:p>
    <w:p w:rsidR="004B61AF" w:rsidRDefault="004B61AF" w:rsidP="004B61AF">
      <w:pPr>
        <w:suppressAutoHyphens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5. Измерение ЭДС и внутреннего сопротивления источника тока.</w:t>
      </w:r>
    </w:p>
    <w:p w:rsidR="004B61AF" w:rsidRDefault="004B61AF" w:rsidP="004B61AF">
      <w:pPr>
        <w:shd w:val="clear" w:color="auto" w:fill="FFFFFF"/>
        <w:tabs>
          <w:tab w:val="left" w:pos="288"/>
        </w:tabs>
        <w:suppressAutoHyphens/>
        <w:jc w:val="both"/>
        <w:rPr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 xml:space="preserve">Резерв </w:t>
      </w:r>
      <w:r>
        <w:rPr>
          <w:sz w:val="24"/>
          <w:szCs w:val="24"/>
          <w:lang w:eastAsia="zh-CN"/>
        </w:rPr>
        <w:t>3 часа</w:t>
      </w:r>
    </w:p>
    <w:p w:rsidR="004B61AF" w:rsidRDefault="004B61AF" w:rsidP="004B61AF">
      <w:pPr>
        <w:shd w:val="clear" w:color="auto" w:fill="FFFFFF"/>
        <w:tabs>
          <w:tab w:val="left" w:pos="2268"/>
        </w:tabs>
        <w:ind w:left="360"/>
        <w:jc w:val="both"/>
        <w:rPr>
          <w:b/>
          <w:sz w:val="24"/>
          <w:szCs w:val="24"/>
        </w:rPr>
      </w:pPr>
    </w:p>
    <w:p w:rsidR="004B61AF" w:rsidRDefault="004B61AF" w:rsidP="004B61AF">
      <w:pPr>
        <w:shd w:val="clear" w:color="auto" w:fill="FFFFFF"/>
        <w:tabs>
          <w:tab w:val="left" w:pos="2268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7.Содержание учебного предмета, курса с указанием форм организации учебных занятий, основных видов учебной деятельности - перечень и название раздела и тем курса; необходимое количество часов для изучения раздела, темы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518"/>
        <w:gridCol w:w="1700"/>
        <w:gridCol w:w="5525"/>
      </w:tblGrid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и форм организации учебных занятий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Раздел: Механика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Кинематика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беседа, фронтальная работа.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Кинематика твердого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беседа, индивидуальная работа.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механики Ньютона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составление опорного конспекта, фронтальная и групповая работа, выполнение вариативных упражнений.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Силы в механике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выполнение лабораторной работы по инструкции, индивидуальная работа.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сохранения в механике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Объяснение, беседа, самостоятельная работа с обучающими тестами. 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сохранения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Объяснение, беседа, выполнение лабораторной работы по инструкции, индивидуальная работа. 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Раздел: Молекулярная физика. Тепловые 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молекулярно-кинетической теории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Объяснение, беседа, составление опорного конспекта. 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Температура. Энергия теплового движения молекул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беседа, составление опорного конспекта.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состояния идеального газа. Газовые законы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составление опорного конспекта, выполнение лабораторной работы по инструкции, фронтальная и индивидуальная работа, самостоятельная работа с обучающим тестом.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Взаимные превращения жидкостей и газов. Твердые тела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беседа, самостоятельная работа с учебным пособием, составление конспекта, самостоятельная работа с обучающим тестом, индивидуальная работа.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Раздел: Основы электродинамики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Электростатика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составление опорного конспекта, фронтальная работа, индивидуальная работа.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составление опорного конспекта, выполнение лабораторной работы по инструкции, выполнение вариативных заданий, фронтальная и индивидуальная работа.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беседа, самостоятельная работа с обучающим тестом, фронтальная и индивидуальная работа.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1AF" w:rsidRDefault="004B61AF" w:rsidP="004B61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Учебный план отводит на изучение предмета «Физика» 35 часов, из расчета -  1 час в неделю. С учетом рабочего времени на освоение </w:t>
      </w:r>
      <w:r>
        <w:rPr>
          <w:sz w:val="24"/>
          <w:szCs w:val="24"/>
        </w:rPr>
        <w:lastRenderedPageBreak/>
        <w:t>программы в 10 классе – 35 часов.</w:t>
      </w:r>
    </w:p>
    <w:p w:rsidR="004B61AF" w:rsidRDefault="004B61AF" w:rsidP="004B61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 11 класса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val="en-US" w:eastAsia="zh-CN"/>
        </w:rPr>
        <w:t>I</w:t>
      </w:r>
      <w:r>
        <w:rPr>
          <w:b/>
          <w:kern w:val="3"/>
          <w:sz w:val="24"/>
          <w:szCs w:val="24"/>
          <w:lang w:eastAsia="zh-CN"/>
        </w:rPr>
        <w:t xml:space="preserve">. Электродинамика 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  Магнитное поле. Взаимодействие токов. Магнитное поле. Индукция магнитного поля. Сила Ампера. Сила Лоренца. Магнитные свойства вещества.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  Электромагнитная индукция. Открытие электромагнитной индукции. Правило Ленца. Магнитный поток. Закон электромагнитной индукции. Вихревое электрическое поле. Самоиндукция. Индуктивность. Энергия магнитного поля. Электромагнитное поле.</w:t>
      </w:r>
    </w:p>
    <w:p w:rsidR="004B61AF" w:rsidRDefault="004B61AF" w:rsidP="004B61AF">
      <w:pPr>
        <w:suppressAutoHyphens/>
        <w:jc w:val="both"/>
        <w:textAlignment w:val="baseline"/>
        <w:rPr>
          <w:i/>
          <w:kern w:val="3"/>
          <w:sz w:val="24"/>
          <w:szCs w:val="24"/>
          <w:lang w:eastAsia="zh-CN"/>
        </w:rPr>
      </w:pPr>
      <w:r>
        <w:rPr>
          <w:i/>
          <w:kern w:val="3"/>
          <w:sz w:val="24"/>
          <w:szCs w:val="24"/>
          <w:lang w:eastAsia="zh-CN"/>
        </w:rPr>
        <w:t>Фронтальные лабораторные работы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1. Наблюдение действия магнитного поля на ток.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2. Изучение явления электромагнитной индукции.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val="en-US" w:eastAsia="zh-CN"/>
        </w:rPr>
        <w:t>II</w:t>
      </w:r>
      <w:r>
        <w:rPr>
          <w:b/>
          <w:kern w:val="3"/>
          <w:sz w:val="24"/>
          <w:szCs w:val="24"/>
          <w:lang w:eastAsia="zh-CN"/>
        </w:rPr>
        <w:t xml:space="preserve">. Колебания и волны 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  Механические колебания. 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  Электрические колебания. Свободные колебания в колебательном контуре. Период свободных электрических колебаний. Вынужденные колебания. Переменный электрический ток. Емкость и индуктивность в цепи переменного тока. Мощность в цепи переменного тока. Резонанс в электрической цепи.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  Производство, передача и потребление электрической энергии. Генерирование электрической энергии. Трансформатор. Передача электрической энергии.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  Механические волны. Продольные и поперечные волны. Длина волны. Скорость распространения волны. Звуковые волны. Интерференция волн. Принцип Гюйгенса. Дифракция волн.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  Электромагнитные волны. Излучение электромагнитных волн. Свойства электромагнитных волн. Принципы радиосвязи. Телевидение.</w:t>
      </w:r>
    </w:p>
    <w:p w:rsidR="004B61AF" w:rsidRDefault="004B61AF" w:rsidP="004B61AF">
      <w:pPr>
        <w:suppressAutoHyphens/>
        <w:jc w:val="both"/>
        <w:textAlignment w:val="baseline"/>
        <w:rPr>
          <w:i/>
          <w:kern w:val="3"/>
          <w:sz w:val="24"/>
          <w:szCs w:val="24"/>
          <w:lang w:eastAsia="zh-CN"/>
        </w:rPr>
      </w:pPr>
      <w:r>
        <w:rPr>
          <w:i/>
          <w:kern w:val="3"/>
          <w:sz w:val="24"/>
          <w:szCs w:val="24"/>
          <w:lang w:eastAsia="zh-CN"/>
        </w:rPr>
        <w:t>Фронтальные лабораторные работы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3. Измерение ускорения свободного падения с помощью маятника.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val="en-US" w:eastAsia="zh-CN"/>
        </w:rPr>
        <w:t>III</w:t>
      </w:r>
      <w:r>
        <w:rPr>
          <w:b/>
          <w:kern w:val="3"/>
          <w:sz w:val="24"/>
          <w:szCs w:val="24"/>
          <w:lang w:eastAsia="zh-CN"/>
        </w:rPr>
        <w:t xml:space="preserve">. Оптика 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  Световые лучи. Закон преломления света. Призма. Дисперсия света. Формула тонкой линзы. Получение изображения с помощью линзы. </w:t>
      </w:r>
      <w:proofErr w:type="spellStart"/>
      <w:r>
        <w:rPr>
          <w:kern w:val="3"/>
          <w:sz w:val="24"/>
          <w:szCs w:val="24"/>
          <w:lang w:eastAsia="zh-CN"/>
        </w:rPr>
        <w:t>Светоэлектромагнитные</w:t>
      </w:r>
      <w:proofErr w:type="spellEnd"/>
      <w:r>
        <w:rPr>
          <w:kern w:val="3"/>
          <w:sz w:val="24"/>
          <w:szCs w:val="24"/>
          <w:lang w:eastAsia="zh-CN"/>
        </w:rPr>
        <w:t xml:space="preserve"> волны. Скорость света и методы ее измерения. Интерференция света. Когерентность. Дифракция света. Дифракционная решетка. </w:t>
      </w:r>
      <w:proofErr w:type="spellStart"/>
      <w:r>
        <w:rPr>
          <w:kern w:val="3"/>
          <w:sz w:val="24"/>
          <w:szCs w:val="24"/>
          <w:lang w:eastAsia="zh-CN"/>
        </w:rPr>
        <w:t>Поперечность</w:t>
      </w:r>
      <w:proofErr w:type="spellEnd"/>
      <w:r>
        <w:rPr>
          <w:kern w:val="3"/>
          <w:sz w:val="24"/>
          <w:szCs w:val="24"/>
          <w:lang w:eastAsia="zh-CN"/>
        </w:rPr>
        <w:t xml:space="preserve"> световых волн. Поляризация света. Излучение и спектры. Шкала электромагнитных волн.</w:t>
      </w:r>
    </w:p>
    <w:p w:rsidR="004B61AF" w:rsidRDefault="004B61AF" w:rsidP="004B61AF">
      <w:pPr>
        <w:suppressAutoHyphens/>
        <w:jc w:val="both"/>
        <w:textAlignment w:val="baseline"/>
        <w:rPr>
          <w:i/>
          <w:kern w:val="3"/>
          <w:sz w:val="24"/>
          <w:szCs w:val="24"/>
          <w:lang w:eastAsia="zh-CN"/>
        </w:rPr>
      </w:pPr>
      <w:r>
        <w:rPr>
          <w:i/>
          <w:kern w:val="3"/>
          <w:sz w:val="24"/>
          <w:szCs w:val="24"/>
          <w:lang w:eastAsia="zh-CN"/>
        </w:rPr>
        <w:t>Фронтальные лабораторные работы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4. Измерение показателя преломления стекла.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5. Определение оптической силы и фокусного расстояния собирающей линзы.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6. Измерение длины световой волны.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7. Наблюдение интерференции и дифракции света.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8. Наблюдение сплошного и линейчатого спектров.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val="en-US" w:eastAsia="zh-CN"/>
        </w:rPr>
        <w:t>IV</w:t>
      </w:r>
      <w:r>
        <w:rPr>
          <w:b/>
          <w:kern w:val="3"/>
          <w:sz w:val="24"/>
          <w:szCs w:val="24"/>
          <w:lang w:eastAsia="zh-CN"/>
        </w:rPr>
        <w:t xml:space="preserve">. Основы специальной теории относительности 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  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val="en-US" w:eastAsia="zh-CN"/>
        </w:rPr>
        <w:lastRenderedPageBreak/>
        <w:t>V</w:t>
      </w:r>
      <w:r>
        <w:rPr>
          <w:b/>
          <w:kern w:val="3"/>
          <w:sz w:val="24"/>
          <w:szCs w:val="24"/>
          <w:lang w:eastAsia="zh-CN"/>
        </w:rPr>
        <w:t xml:space="preserve">. Квантовая физика 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  Световые кванты. Тепловое излучение. Постоянная Планка. Фотоэффект. Уравнение Эйнштейна для фотоэффекта. Фотоны.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  Атомная физика. Строение атома. Опыты Резерфорда. Квантовые постулаты Бора. Модель атома водорода Бора. Трудности теории Бора. Квантовая механика. Гипотеза де Бройля. Корпускулярно-волновой дуализм. Дифракция электронов. Лазеры.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 xml:space="preserve">   Физика атомного ядра. Методы регистрации элементарных частиц. Радиоактивные превращения. Закон радиоактивного распада. Протон-нейтронная модель строения атомного ядра. Энергия связи нуклонов в ядре. Деление и синтез ядер. Ядерная энергетика.</w:t>
      </w:r>
    </w:p>
    <w:p w:rsidR="004B61AF" w:rsidRDefault="004B61AF" w:rsidP="004B61AF">
      <w:pPr>
        <w:suppressAutoHyphens/>
        <w:jc w:val="both"/>
        <w:textAlignment w:val="baseline"/>
        <w:rPr>
          <w:i/>
          <w:kern w:val="3"/>
          <w:sz w:val="24"/>
          <w:szCs w:val="24"/>
          <w:lang w:eastAsia="zh-CN"/>
        </w:rPr>
      </w:pPr>
      <w:r>
        <w:rPr>
          <w:i/>
          <w:kern w:val="3"/>
          <w:sz w:val="24"/>
          <w:szCs w:val="24"/>
          <w:lang w:eastAsia="zh-CN"/>
        </w:rPr>
        <w:t>Фронтальные лабораторные работы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9. Изучение треков заряженных частиц.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val="en-US" w:eastAsia="zh-CN"/>
        </w:rPr>
        <w:t>VI</w:t>
      </w:r>
      <w:r>
        <w:rPr>
          <w:b/>
          <w:kern w:val="3"/>
          <w:sz w:val="24"/>
          <w:szCs w:val="24"/>
          <w:lang w:eastAsia="zh-CN"/>
        </w:rPr>
        <w:t>.</w:t>
      </w:r>
      <w:r>
        <w:rPr>
          <w:kern w:val="3"/>
          <w:sz w:val="24"/>
          <w:szCs w:val="24"/>
          <w:lang w:eastAsia="zh-CN"/>
        </w:rPr>
        <w:t xml:space="preserve"> </w:t>
      </w:r>
      <w:r>
        <w:rPr>
          <w:b/>
          <w:kern w:val="3"/>
          <w:sz w:val="24"/>
          <w:szCs w:val="24"/>
          <w:lang w:eastAsia="zh-CN"/>
        </w:rPr>
        <w:t xml:space="preserve">Строение и эволюция Вселенной 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Строение Солнечной системы. Система Земля-Луна. Солнце -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val="en-US" w:eastAsia="zh-CN"/>
        </w:rPr>
        <w:t>VII</w:t>
      </w:r>
      <w:r>
        <w:rPr>
          <w:b/>
          <w:kern w:val="3"/>
          <w:sz w:val="24"/>
          <w:szCs w:val="24"/>
          <w:lang w:eastAsia="zh-CN"/>
        </w:rPr>
        <w:t xml:space="preserve">. Значение физики для понимания мира и развития производительных сил </w:t>
      </w:r>
      <w:r>
        <w:rPr>
          <w:kern w:val="3"/>
          <w:sz w:val="24"/>
          <w:szCs w:val="24"/>
          <w:lang w:eastAsia="zh-CN"/>
        </w:rPr>
        <w:t xml:space="preserve"> 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Единая физическая картина мира. Элементарные частицы. Фундаментальные взаимодействия. Физика и научно-техническая революция. Физика и культура.</w:t>
      </w:r>
    </w:p>
    <w:p w:rsidR="004B61AF" w:rsidRDefault="004B61AF" w:rsidP="004B61AF">
      <w:pPr>
        <w:suppressAutoHyphens/>
        <w:jc w:val="both"/>
        <w:textAlignment w:val="baseline"/>
        <w:rPr>
          <w:i/>
          <w:kern w:val="3"/>
          <w:sz w:val="24"/>
          <w:szCs w:val="24"/>
          <w:lang w:eastAsia="zh-CN"/>
        </w:rPr>
      </w:pPr>
      <w:r>
        <w:rPr>
          <w:i/>
          <w:kern w:val="3"/>
          <w:sz w:val="24"/>
          <w:szCs w:val="24"/>
          <w:lang w:eastAsia="zh-CN"/>
        </w:rPr>
        <w:t>Фронтальные лабораторные работы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kern w:val="3"/>
          <w:sz w:val="24"/>
          <w:szCs w:val="24"/>
          <w:lang w:eastAsia="zh-CN"/>
        </w:rPr>
        <w:t>10. Моделирование траекторий космических аппаратов с помощью компьютера.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  <w:r>
        <w:rPr>
          <w:b/>
          <w:kern w:val="3"/>
          <w:sz w:val="24"/>
          <w:szCs w:val="24"/>
          <w:lang w:eastAsia="zh-CN"/>
        </w:rPr>
        <w:t xml:space="preserve">Резерв </w:t>
      </w:r>
      <w:r>
        <w:rPr>
          <w:kern w:val="3"/>
          <w:sz w:val="24"/>
          <w:szCs w:val="24"/>
          <w:lang w:eastAsia="zh-CN"/>
        </w:rPr>
        <w:t>3 часа</w:t>
      </w:r>
    </w:p>
    <w:p w:rsidR="004B61AF" w:rsidRDefault="004B61AF" w:rsidP="004B61AF">
      <w:pPr>
        <w:suppressAutoHyphens/>
        <w:jc w:val="both"/>
        <w:textAlignment w:val="baseline"/>
        <w:rPr>
          <w:kern w:val="3"/>
          <w:sz w:val="24"/>
          <w:szCs w:val="24"/>
          <w:lang w:eastAsia="zh-CN"/>
        </w:rPr>
      </w:pPr>
    </w:p>
    <w:p w:rsidR="004B61AF" w:rsidRDefault="004B61AF" w:rsidP="004B61AF">
      <w:pPr>
        <w:shd w:val="clear" w:color="auto" w:fill="FFFFFF"/>
        <w:tabs>
          <w:tab w:val="left" w:pos="2268"/>
        </w:tabs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7.Содержание учебного предмета, курса с указанием форм организации учебных занятий, основных видов учебной деятельности - перечень и название раздела и тем курса; необходимое количество часов для изучения раздела, темы</w:t>
      </w:r>
    </w:p>
    <w:p w:rsidR="004B61AF" w:rsidRDefault="004B61AF" w:rsidP="004B61AF">
      <w:pPr>
        <w:suppressAutoHyphens/>
        <w:ind w:left="360"/>
        <w:jc w:val="both"/>
        <w:textAlignment w:val="baseline"/>
        <w:rPr>
          <w:b/>
          <w:kern w:val="3"/>
          <w:sz w:val="24"/>
          <w:szCs w:val="24"/>
          <w:lang w:eastAsia="zh-C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518"/>
        <w:gridCol w:w="1700"/>
        <w:gridCol w:w="5525"/>
      </w:tblGrid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и форм организации учебных занятий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Раздел: Основы электродинамики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Магнитное поле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беседа, выполнение лабораторной работы по инструкции, индивидуальная работа.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лекция, составление опорного конспекта, выполнение лабораторной работы по инструкции, индивидуальная работа.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Раздел: Колебания и волны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Объяснение, беседа, выполнение лабораторной работы по инструкции. 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Объяснение, составление опорного конспекта, выполнение вариативных заданий, индивидуальная работа. 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Производство, передача и использование электрической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фронтальная работа.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волны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беседа, составление опорного конспекта.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беседа, фронтальная и индивидуальная работы.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Раздел: Оптика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Световые волны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беседа, выполнение лабораторной работы по инструкции, фронтальная и индивидуальная работы, выполнение вариативных заданий.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объяснение, беседа.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Излучение и спектры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Объяснение, беседа, составление опорного конспекта, выполнение лабораторной работы по инструкции, выполнение вариативных заданий. 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Раздел: Квантовая 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Световые кванты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Объяснение, составление опорного конспекта, выполнение вариативных заданий, индивидуальная работа.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Атомная 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выполнение вариативных заданий, индивидуальная работа.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атомного ядра.</w:t>
            </w:r>
          </w:p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Элементарные частицы.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 составление опорного конспекта, самостоятельная работа с информационными базами данных, фронтальная и индивидуальная работы, выполнение вариативных заданий.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Раздел: 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 и звезды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Вселенной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физики для объяснения мира и развития производительных сил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AF" w:rsidTr="003D7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AF" w:rsidRDefault="004B61AF" w:rsidP="003D7789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F" w:rsidRDefault="004B61AF" w:rsidP="003D7789">
            <w:pPr>
              <w:pStyle w:val="1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1AF" w:rsidRDefault="004B61AF" w:rsidP="004B61AF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Учебный план отводит на изучение предмета «Физика» 35 часов, из расчета -  1 час в неделю. С учетом рабочего времени на освоение программы в 11 классе – 35 часов.</w:t>
      </w:r>
    </w:p>
    <w:p w:rsidR="004B61AF" w:rsidRDefault="004B61AF" w:rsidP="004B61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Описание </w:t>
      </w:r>
      <w:proofErr w:type="spellStart"/>
      <w:r>
        <w:rPr>
          <w:b/>
          <w:sz w:val="24"/>
          <w:szCs w:val="24"/>
        </w:rPr>
        <w:t>учебно</w:t>
      </w:r>
      <w:proofErr w:type="spellEnd"/>
      <w:r>
        <w:rPr>
          <w:b/>
          <w:sz w:val="24"/>
          <w:szCs w:val="24"/>
        </w:rPr>
        <w:t xml:space="preserve"> – методического и материально – технического обеспечения</w:t>
      </w:r>
    </w:p>
    <w:p w:rsidR="004B61AF" w:rsidRDefault="004B61AF" w:rsidP="004B61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Учебно-методический комплекс:</w:t>
      </w:r>
    </w:p>
    <w:p w:rsidR="004B61AF" w:rsidRDefault="004B61AF" w:rsidP="004B61AF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Физика. 10 класс: учебник для общеобразовательных организаций с приложением на электронном носителе: базовый и профильный уровни / Г.Я. </w:t>
      </w:r>
      <w:proofErr w:type="spellStart"/>
      <w:r>
        <w:rPr>
          <w:rFonts w:ascii="Times New Roman" w:hAnsi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>
        <w:rPr>
          <w:rFonts w:ascii="Times New Roman" w:hAnsi="Times New Roman"/>
          <w:sz w:val="24"/>
          <w:szCs w:val="24"/>
        </w:rPr>
        <w:t>Буховцев</w:t>
      </w:r>
      <w:proofErr w:type="spellEnd"/>
      <w:r>
        <w:rPr>
          <w:rFonts w:ascii="Times New Roman" w:hAnsi="Times New Roman"/>
          <w:sz w:val="24"/>
          <w:szCs w:val="24"/>
        </w:rPr>
        <w:t>, Н.Н. Сотский; под редакцией Н.А. Парфентьевой. – 22 – е издание – М.: Просвещение, 2013. -336 с.</w:t>
      </w:r>
    </w:p>
    <w:p w:rsidR="004B61AF" w:rsidRDefault="004B61AF" w:rsidP="004B61AF">
      <w:pPr>
        <w:pStyle w:val="a8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Физика. 11 класс: учебник для общеобразовательных организаций с приложением на электронном носителе: базовый и профильный уровни / Г.Я. </w:t>
      </w:r>
      <w:proofErr w:type="spellStart"/>
      <w:r>
        <w:rPr>
          <w:rFonts w:ascii="Times New Roman" w:hAnsi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/>
          <w:sz w:val="24"/>
          <w:szCs w:val="24"/>
        </w:rPr>
        <w:t xml:space="preserve">, Б.Б. </w:t>
      </w:r>
      <w:proofErr w:type="spellStart"/>
      <w:r>
        <w:rPr>
          <w:rFonts w:ascii="Times New Roman" w:hAnsi="Times New Roman"/>
          <w:sz w:val="24"/>
          <w:szCs w:val="24"/>
        </w:rPr>
        <w:t>Буховцев</w:t>
      </w:r>
      <w:proofErr w:type="spellEnd"/>
      <w:r>
        <w:rPr>
          <w:rFonts w:ascii="Times New Roman" w:hAnsi="Times New Roman"/>
          <w:sz w:val="24"/>
          <w:szCs w:val="24"/>
        </w:rPr>
        <w:t xml:space="preserve">, В.М </w:t>
      </w:r>
      <w:proofErr w:type="spellStart"/>
      <w:r>
        <w:rPr>
          <w:rFonts w:ascii="Times New Roman" w:hAnsi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/>
          <w:sz w:val="24"/>
          <w:szCs w:val="24"/>
        </w:rPr>
        <w:t>; под редакцией Н.А. Парфентьевой. – 22 – е издание – М.: Просвещение, 2013. -399 с.</w:t>
      </w:r>
    </w:p>
    <w:p w:rsidR="004B61AF" w:rsidRDefault="004B61AF" w:rsidP="004B61AF">
      <w:pPr>
        <w:pStyle w:val="a7"/>
        <w:numPr>
          <w:ilvl w:val="0"/>
          <w:numId w:val="11"/>
        </w:numPr>
        <w:suppressAutoHyphens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Алгоритм составления рабочих программ по физике. РО ИПК и ПРО, кафедра математики и естественных дисциплин. </w:t>
      </w:r>
    </w:p>
    <w:p w:rsidR="004B61AF" w:rsidRDefault="004B61AF" w:rsidP="004B61AF">
      <w:pPr>
        <w:pStyle w:val="a7"/>
        <w:numPr>
          <w:ilvl w:val="0"/>
          <w:numId w:val="11"/>
        </w:numPr>
        <w:suppressAutoHyphens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Г.Я.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Мякишев</w:t>
      </w:r>
      <w:proofErr w:type="spellEnd"/>
      <w:r>
        <w:rPr>
          <w:rFonts w:ascii="Times New Roman" w:hAnsi="Times New Roman"/>
          <w:sz w:val="24"/>
          <w:szCs w:val="24"/>
        </w:rPr>
        <w:t>,  Программы</w:t>
      </w:r>
      <w:proofErr w:type="gramEnd"/>
      <w:r>
        <w:rPr>
          <w:rFonts w:ascii="Times New Roman" w:hAnsi="Times New Roman"/>
          <w:sz w:val="24"/>
          <w:szCs w:val="24"/>
        </w:rPr>
        <w:t xml:space="preserve"> для общеобразовательных учреждений. Физика 10-11. М.: Просвещение, 2012. – 248 с.</w:t>
      </w:r>
    </w:p>
    <w:p w:rsidR="004B61AF" w:rsidRDefault="004B61AF" w:rsidP="004B61AF">
      <w:pPr>
        <w:pStyle w:val="a7"/>
        <w:numPr>
          <w:ilvl w:val="0"/>
          <w:numId w:val="11"/>
        </w:numPr>
        <w:suppressAutoHyphens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Российской Федерации «Об образовании» от 29 декабря 2012 г. N 273-ФЗ.</w:t>
      </w:r>
    </w:p>
    <w:p w:rsidR="004B61AF" w:rsidRDefault="004B61AF" w:rsidP="004B61AF">
      <w:pPr>
        <w:pStyle w:val="a7"/>
        <w:numPr>
          <w:ilvl w:val="0"/>
          <w:numId w:val="11"/>
        </w:numPr>
        <w:suppressAutoHyphens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общего   образования ФГОС ООО, М.: Просвещение, 2012 год.</w:t>
      </w:r>
    </w:p>
    <w:p w:rsidR="004B61AF" w:rsidRDefault="004B61AF" w:rsidP="004B61AF">
      <w:pPr>
        <w:pStyle w:val="a7"/>
        <w:numPr>
          <w:ilvl w:val="0"/>
          <w:numId w:val="11"/>
        </w:numPr>
        <w:suppressAutoHyphens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Примерные программы по учебным предметам. Физика 10-11 классы, М.: Просвещение, 2011. – 46 с.</w:t>
      </w:r>
    </w:p>
    <w:p w:rsidR="004B61AF" w:rsidRDefault="004B61AF" w:rsidP="004B61AF">
      <w:pPr>
        <w:widowControl/>
        <w:numPr>
          <w:ilvl w:val="0"/>
          <w:numId w:val="11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5F5F5"/>
        </w:rPr>
        <w:t xml:space="preserve">Программа курса «Физика». 10-11 </w:t>
      </w:r>
      <w:proofErr w:type="spellStart"/>
      <w:r>
        <w:rPr>
          <w:color w:val="000000"/>
          <w:sz w:val="24"/>
          <w:szCs w:val="24"/>
          <w:shd w:val="clear" w:color="auto" w:fill="F5F5F5"/>
        </w:rPr>
        <w:t>кл</w:t>
      </w:r>
      <w:proofErr w:type="spellEnd"/>
      <w:r>
        <w:rPr>
          <w:color w:val="000000"/>
          <w:sz w:val="24"/>
          <w:szCs w:val="24"/>
          <w:shd w:val="clear" w:color="auto" w:fill="F5F5F5"/>
        </w:rPr>
        <w:t xml:space="preserve">. / авт.-сост. Э.Т. </w:t>
      </w:r>
      <w:proofErr w:type="spellStart"/>
      <w:r>
        <w:rPr>
          <w:color w:val="000000"/>
          <w:sz w:val="24"/>
          <w:szCs w:val="24"/>
          <w:shd w:val="clear" w:color="auto" w:fill="F5F5F5"/>
        </w:rPr>
        <w:t>Изергин</w:t>
      </w:r>
      <w:proofErr w:type="spellEnd"/>
      <w:r>
        <w:rPr>
          <w:color w:val="000000"/>
          <w:sz w:val="24"/>
          <w:szCs w:val="24"/>
          <w:shd w:val="clear" w:color="auto" w:fill="F5F5F5"/>
        </w:rPr>
        <w:t>. - М.: ООО «Русское слово-учебник», 2013 – 24с. – (ФГОС. Инновационная школа).</w:t>
      </w:r>
    </w:p>
    <w:p w:rsidR="004B61AF" w:rsidRDefault="004B61AF" w:rsidP="004B61AF">
      <w:pPr>
        <w:pStyle w:val="a8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Универсальные поурочные разработки по физике. 10 класс / В.А. Волков. – М.: ВАКО, 2014. – 400 с.</w:t>
      </w:r>
    </w:p>
    <w:p w:rsidR="004B61AF" w:rsidRDefault="004B61AF" w:rsidP="004B61AF">
      <w:pPr>
        <w:pStyle w:val="a8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Сборник задач по физике. 10 – 11 классы: пособие для учащихся общеобразовательных организаций: базовый и профильный уровни / Н.А. Парфентьева. – 5-е издание – М.: Просвещение, 2014. – 206 с.</w:t>
      </w:r>
    </w:p>
    <w:p w:rsidR="004B61AF" w:rsidRDefault="004B61AF" w:rsidP="004B61A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Сборник комбинированных задач по физике. 10 – 11 классы / Л.А. Горлова. – М.: ВАКО, 2015. – 128 с. </w:t>
      </w:r>
    </w:p>
    <w:p w:rsidR="004B61AF" w:rsidRDefault="004B61AF" w:rsidP="004B61AF">
      <w:pPr>
        <w:pStyle w:val="a8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Физика – 10. </w:t>
      </w:r>
      <w:proofErr w:type="spellStart"/>
      <w:r>
        <w:rPr>
          <w:rFonts w:ascii="Times New Roman" w:hAnsi="Times New Roman"/>
          <w:sz w:val="24"/>
          <w:szCs w:val="24"/>
        </w:rPr>
        <w:t>Разноуровневые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самостоятельные и контрольные работы. / Л.А. </w:t>
      </w:r>
      <w:proofErr w:type="spellStart"/>
      <w:r>
        <w:rPr>
          <w:rFonts w:ascii="Times New Roman" w:hAnsi="Times New Roman"/>
          <w:sz w:val="24"/>
          <w:szCs w:val="24"/>
        </w:rPr>
        <w:t>Кирик</w:t>
      </w:r>
      <w:proofErr w:type="spellEnd"/>
      <w:r>
        <w:rPr>
          <w:rFonts w:ascii="Times New Roman" w:hAnsi="Times New Roman"/>
          <w:sz w:val="24"/>
          <w:szCs w:val="24"/>
        </w:rPr>
        <w:t xml:space="preserve"> – 3 – е издание, </w:t>
      </w:r>
      <w:proofErr w:type="spell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 -  М.: ИЛЕКСА, 2014. – 192 с.</w:t>
      </w:r>
    </w:p>
    <w:p w:rsidR="004B61AF" w:rsidRDefault="004B61AF" w:rsidP="004B61AF">
      <w:pPr>
        <w:widowControl/>
        <w:numPr>
          <w:ilvl w:val="0"/>
          <w:numId w:val="11"/>
        </w:numPr>
        <w:autoSpaceDE/>
        <w:autoSpaceDN/>
        <w:adjustRightInd/>
        <w:ind w:left="714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Е.А.Марон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А.Е.Марон</w:t>
      </w:r>
      <w:proofErr w:type="spellEnd"/>
      <w:r>
        <w:rPr>
          <w:sz w:val="24"/>
          <w:szCs w:val="24"/>
        </w:rPr>
        <w:t xml:space="preserve"> Контрольные работы по физике 10-11 М.: Просвещение, 2012 г.</w:t>
      </w:r>
    </w:p>
    <w:p w:rsidR="004B61AF" w:rsidRDefault="004B61AF" w:rsidP="004B61AF">
      <w:pPr>
        <w:pStyle w:val="a8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Физика в таблицах и схемах / Э.Н. Гришина, И.Н. </w:t>
      </w:r>
      <w:proofErr w:type="spellStart"/>
      <w:r>
        <w:rPr>
          <w:rFonts w:ascii="Times New Roman" w:hAnsi="Times New Roman"/>
          <w:sz w:val="24"/>
          <w:szCs w:val="24"/>
        </w:rPr>
        <w:t>Веклюк</w:t>
      </w:r>
      <w:proofErr w:type="spellEnd"/>
      <w:r>
        <w:rPr>
          <w:rFonts w:ascii="Times New Roman" w:hAnsi="Times New Roman"/>
          <w:sz w:val="24"/>
          <w:szCs w:val="24"/>
        </w:rPr>
        <w:t>. – 5 – е изд. – Ростов н/</w:t>
      </w:r>
      <w:proofErr w:type="gramStart"/>
      <w:r>
        <w:rPr>
          <w:rFonts w:ascii="Times New Roman" w:hAnsi="Times New Roman"/>
          <w:sz w:val="24"/>
          <w:szCs w:val="24"/>
        </w:rPr>
        <w:t>Д :</w:t>
      </w:r>
      <w:proofErr w:type="gramEnd"/>
      <w:r>
        <w:rPr>
          <w:rFonts w:ascii="Times New Roman" w:hAnsi="Times New Roman"/>
          <w:sz w:val="24"/>
          <w:szCs w:val="24"/>
        </w:rPr>
        <w:t xml:space="preserve"> Феникс, 2016. – 189 с.</w:t>
      </w:r>
    </w:p>
    <w:p w:rsidR="004B61AF" w:rsidRDefault="004B61AF" w:rsidP="004B61AF">
      <w:pPr>
        <w:pStyle w:val="a8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Физика. Формулы, понятия, определения / Э.Н. Гришина, И.Н. </w:t>
      </w:r>
      <w:proofErr w:type="spellStart"/>
      <w:r>
        <w:rPr>
          <w:rFonts w:ascii="Times New Roman" w:hAnsi="Times New Roman"/>
          <w:sz w:val="24"/>
          <w:szCs w:val="24"/>
        </w:rPr>
        <w:t>Веклюк</w:t>
      </w:r>
      <w:proofErr w:type="spellEnd"/>
      <w:r>
        <w:rPr>
          <w:rFonts w:ascii="Times New Roman" w:hAnsi="Times New Roman"/>
          <w:sz w:val="24"/>
          <w:szCs w:val="24"/>
        </w:rPr>
        <w:t>. – изд. 4 –е. –Ростов н/</w:t>
      </w:r>
      <w:proofErr w:type="gramStart"/>
      <w:r>
        <w:rPr>
          <w:rFonts w:ascii="Times New Roman" w:hAnsi="Times New Roman"/>
          <w:sz w:val="24"/>
          <w:szCs w:val="24"/>
        </w:rPr>
        <w:t>Д :</w:t>
      </w:r>
      <w:proofErr w:type="gramEnd"/>
      <w:r>
        <w:rPr>
          <w:rFonts w:ascii="Times New Roman" w:hAnsi="Times New Roman"/>
          <w:sz w:val="24"/>
          <w:szCs w:val="24"/>
        </w:rPr>
        <w:t xml:space="preserve"> Феникс, 2015. – 157 с.</w:t>
      </w:r>
    </w:p>
    <w:p w:rsidR="004B61AF" w:rsidRDefault="004B61AF" w:rsidP="004B61A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Репетитор по </w:t>
      </w:r>
      <w:proofErr w:type="gramStart"/>
      <w:r>
        <w:rPr>
          <w:rFonts w:ascii="Times New Roman" w:hAnsi="Times New Roman"/>
          <w:sz w:val="24"/>
          <w:szCs w:val="24"/>
        </w:rPr>
        <w:t>физике :</w:t>
      </w:r>
      <w:proofErr w:type="gramEnd"/>
      <w:r>
        <w:rPr>
          <w:rFonts w:ascii="Times New Roman" w:hAnsi="Times New Roman"/>
          <w:sz w:val="24"/>
          <w:szCs w:val="24"/>
        </w:rPr>
        <w:t xml:space="preserve"> механика, молекулярная физика, термодинамика / </w:t>
      </w:r>
      <w:proofErr w:type="spellStart"/>
      <w:r>
        <w:rPr>
          <w:rFonts w:ascii="Times New Roman" w:hAnsi="Times New Roman"/>
          <w:sz w:val="24"/>
          <w:szCs w:val="24"/>
        </w:rPr>
        <w:t>И.Л.Касаткина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Изд</w:t>
      </w:r>
      <w:proofErr w:type="spellEnd"/>
      <w:r>
        <w:rPr>
          <w:rFonts w:ascii="Times New Roman" w:hAnsi="Times New Roman"/>
          <w:sz w:val="24"/>
          <w:szCs w:val="24"/>
        </w:rPr>
        <w:t xml:space="preserve">-е 15-е. / под ред. Т.В. </w:t>
      </w:r>
      <w:proofErr w:type="spellStart"/>
      <w:r>
        <w:rPr>
          <w:rFonts w:ascii="Times New Roman" w:hAnsi="Times New Roman"/>
          <w:sz w:val="24"/>
          <w:szCs w:val="24"/>
        </w:rPr>
        <w:t>Шкиль</w:t>
      </w:r>
      <w:proofErr w:type="spellEnd"/>
      <w:r>
        <w:rPr>
          <w:rFonts w:ascii="Times New Roman" w:hAnsi="Times New Roman"/>
          <w:sz w:val="24"/>
          <w:szCs w:val="24"/>
        </w:rPr>
        <w:t xml:space="preserve">. – Ростов н/Д: Феникс, 2014. – 852 с.  </w:t>
      </w:r>
    </w:p>
    <w:p w:rsidR="004B61AF" w:rsidRDefault="004B61AF" w:rsidP="004B61A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Контрольно-измерительные материалы. Физика. 10 класс / Сост. Н.И. Зорин. – 2-е изд.,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 М.: ВАКО, 2014. – 96 с.</w:t>
      </w:r>
    </w:p>
    <w:p w:rsidR="004B61AF" w:rsidRDefault="004B61AF" w:rsidP="004B61A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Контрольно-измерительные материалы. Физика. 10 класс / Сост. Н.И. Зорин. – 2-е изд.,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 М.: ВАКО, 2014. – 96 с.</w:t>
      </w:r>
    </w:p>
    <w:p w:rsidR="004B61AF" w:rsidRDefault="004B61AF" w:rsidP="004B61A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Дудинова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 Физика в схемах, терминах, таблицах / О.В. </w:t>
      </w:r>
      <w:proofErr w:type="spellStart"/>
      <w:r>
        <w:rPr>
          <w:rFonts w:ascii="Times New Roman" w:hAnsi="Times New Roman"/>
          <w:sz w:val="24"/>
          <w:szCs w:val="24"/>
        </w:rPr>
        <w:t>Дудинова</w:t>
      </w:r>
      <w:proofErr w:type="spellEnd"/>
      <w:r>
        <w:rPr>
          <w:rFonts w:ascii="Times New Roman" w:hAnsi="Times New Roman"/>
          <w:sz w:val="24"/>
          <w:szCs w:val="24"/>
        </w:rPr>
        <w:t>. – Изд. 4-е. – Ростов н/</w:t>
      </w:r>
      <w:proofErr w:type="gramStart"/>
      <w:r>
        <w:rPr>
          <w:rFonts w:ascii="Times New Roman" w:hAnsi="Times New Roman"/>
          <w:sz w:val="24"/>
          <w:szCs w:val="24"/>
        </w:rPr>
        <w:t>Д :</w:t>
      </w:r>
      <w:proofErr w:type="gramEnd"/>
      <w:r>
        <w:rPr>
          <w:rFonts w:ascii="Times New Roman" w:hAnsi="Times New Roman"/>
          <w:sz w:val="24"/>
          <w:szCs w:val="24"/>
        </w:rPr>
        <w:t xml:space="preserve"> Феникс, 2016. – 93 с.</w:t>
      </w:r>
    </w:p>
    <w:p w:rsidR="004B61AF" w:rsidRDefault="004B61AF" w:rsidP="004B61AF">
      <w:pPr>
        <w:pStyle w:val="a8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Справочник по физике. 7-11 классы / Сост. М.С. Трусова. – М.: ВАКО, 2017. – 96 с.</w:t>
      </w:r>
    </w:p>
    <w:p w:rsidR="004B61AF" w:rsidRDefault="004B61AF" w:rsidP="004B61AF">
      <w:pPr>
        <w:shd w:val="clear" w:color="auto" w:fill="FFFFFF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Информационные средства: </w:t>
      </w:r>
    </w:p>
    <w:p w:rsidR="004B61AF" w:rsidRDefault="004B61AF" w:rsidP="004B61A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Электронная база данных для создания тематических и итоговых </w:t>
      </w:r>
      <w:proofErr w:type="spellStart"/>
      <w:r>
        <w:rPr>
          <w:sz w:val="24"/>
          <w:szCs w:val="24"/>
        </w:rPr>
        <w:t>разноуровневых</w:t>
      </w:r>
      <w:proofErr w:type="spellEnd"/>
      <w:r>
        <w:rPr>
          <w:sz w:val="24"/>
          <w:szCs w:val="24"/>
        </w:rPr>
        <w:t xml:space="preserve"> тренировочных и проверочных материалов для организации фронтальной и индивидуальной работы.</w:t>
      </w:r>
    </w:p>
    <w:p w:rsidR="004B61AF" w:rsidRDefault="004B61AF" w:rsidP="004B61AF">
      <w:pPr>
        <w:pStyle w:val="dash041e0431044b0447043d044b0439"/>
        <w:ind w:left="360"/>
        <w:jc w:val="both"/>
        <w:rPr>
          <w:rStyle w:val="dash041e0431044b0447043d044b0439char1"/>
          <w:b/>
        </w:rPr>
      </w:pPr>
    </w:p>
    <w:p w:rsidR="004B61AF" w:rsidRDefault="004B61AF" w:rsidP="004B61AF">
      <w:pPr>
        <w:shd w:val="clear" w:color="auto" w:fill="FFFFFF"/>
        <w:ind w:left="360"/>
        <w:jc w:val="both"/>
      </w:pPr>
      <w:r>
        <w:rPr>
          <w:b/>
          <w:sz w:val="24"/>
          <w:szCs w:val="24"/>
        </w:rPr>
        <w:t>Технические средства обучения:</w:t>
      </w:r>
    </w:p>
    <w:p w:rsidR="004B61AF" w:rsidRDefault="004B61AF" w:rsidP="004B61A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Ноутбук. Мультимедиа проектор. Принтер. Копир. Интернет. Экран. </w:t>
      </w:r>
    </w:p>
    <w:p w:rsidR="004B61AF" w:rsidRDefault="004B61AF" w:rsidP="004B61AF">
      <w:pPr>
        <w:shd w:val="clear" w:color="auto" w:fill="FFFFFF"/>
        <w:ind w:left="36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Экранно</w:t>
      </w:r>
      <w:proofErr w:type="spellEnd"/>
      <w:r>
        <w:rPr>
          <w:b/>
          <w:sz w:val="24"/>
          <w:szCs w:val="24"/>
        </w:rPr>
        <w:t xml:space="preserve"> – звуковые пособия: </w:t>
      </w:r>
    </w:p>
    <w:p w:rsidR="004B61AF" w:rsidRDefault="004B61AF" w:rsidP="004B61AF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дисков по всем разделам школьного курса физики </w:t>
      </w:r>
    </w:p>
    <w:p w:rsidR="004B61AF" w:rsidRDefault="004B61AF" w:rsidP="004B61AF">
      <w:pPr>
        <w:shd w:val="clear" w:color="auto" w:fill="FFFFFF"/>
        <w:spacing w:before="120" w:line="270" w:lineRule="atLeast"/>
        <w:ind w:left="36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Учебно</w:t>
      </w:r>
      <w:proofErr w:type="spellEnd"/>
      <w:r>
        <w:rPr>
          <w:b/>
          <w:sz w:val="24"/>
          <w:szCs w:val="24"/>
        </w:rPr>
        <w:t xml:space="preserve"> – практическое и </w:t>
      </w:r>
      <w:proofErr w:type="spellStart"/>
      <w:r>
        <w:rPr>
          <w:b/>
          <w:sz w:val="24"/>
          <w:szCs w:val="24"/>
        </w:rPr>
        <w:t>учебно</w:t>
      </w:r>
      <w:proofErr w:type="spellEnd"/>
      <w:r>
        <w:rPr>
          <w:b/>
          <w:sz w:val="24"/>
          <w:szCs w:val="24"/>
        </w:rPr>
        <w:t xml:space="preserve"> – лабораторное оборудование:</w:t>
      </w:r>
    </w:p>
    <w:p w:rsidR="004B61AF" w:rsidRDefault="004B61AF" w:rsidP="004B61A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шкала электромагнитных волн;</w:t>
      </w:r>
    </w:p>
    <w:p w:rsidR="004B61AF" w:rsidRDefault="004B61AF" w:rsidP="004B61A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картотека с заданиями для индивидуального обучения, организации самостоятельных работ, проведения контрольных работ. </w:t>
      </w:r>
    </w:p>
    <w:p w:rsidR="004B61AF" w:rsidRDefault="004B61AF" w:rsidP="004B61A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комплект тематических таблиц по всем разделам школьного курса физики.</w:t>
      </w:r>
    </w:p>
    <w:p w:rsidR="004B61AF" w:rsidRDefault="004B61AF" w:rsidP="004B61AF">
      <w:pPr>
        <w:shd w:val="clear" w:color="auto" w:fill="FFFFFF"/>
        <w:ind w:left="360"/>
        <w:jc w:val="both"/>
        <w:rPr>
          <w:b/>
          <w:sz w:val="24"/>
          <w:szCs w:val="24"/>
        </w:rPr>
      </w:pPr>
    </w:p>
    <w:p w:rsidR="004B61AF" w:rsidRDefault="004B61AF" w:rsidP="004B61AF">
      <w:pPr>
        <w:shd w:val="clear" w:color="auto" w:fill="FFFFFF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Оборудование кабинета:</w:t>
      </w:r>
    </w:p>
    <w:p w:rsidR="004B61AF" w:rsidRDefault="004B61AF" w:rsidP="004B61A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кабинет снабжен электричеством и водой в соответствии с соблюдением правил техники безопасности;</w:t>
      </w:r>
    </w:p>
    <w:p w:rsidR="004B61AF" w:rsidRDefault="004B61AF" w:rsidP="004B61A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противопожарный инвентарь и аптечка с набором перевязочных средств и медикаментов; инструкция по правилам безопасности труда для обучающихся и журнал по правилам безопасности труда;</w:t>
      </w:r>
    </w:p>
    <w:p w:rsidR="004B61AF" w:rsidRDefault="004B61AF" w:rsidP="004B61AF">
      <w:pPr>
        <w:widowControl/>
        <w:numPr>
          <w:ilvl w:val="0"/>
          <w:numId w:val="12"/>
        </w:numPr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кабинет имеет специальную смежную комнату – лаборантскую для хранения демонстрационного оборудования.</w:t>
      </w:r>
    </w:p>
    <w:p w:rsidR="004B61AF" w:rsidRDefault="004B61AF" w:rsidP="004B61AF">
      <w:pPr>
        <w:shd w:val="clear" w:color="auto" w:fill="FFFFFF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интернет – ресурсов:</w:t>
      </w:r>
    </w:p>
    <w:p w:rsidR="004B61AF" w:rsidRDefault="004B61AF" w:rsidP="004B61AF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 образовательные ресурсы из единой коллекции цифровых образовательных ресурсов (</w:t>
      </w:r>
      <w:hyperlink r:id="rId5" w:history="1">
        <w:r>
          <w:rPr>
            <w:rStyle w:val="a6"/>
            <w:lang w:val="en-US"/>
          </w:rPr>
          <w:t>http</w:t>
        </w:r>
        <w:r>
          <w:rPr>
            <w:rStyle w:val="a6"/>
          </w:rPr>
          <w:t>://</w:t>
        </w:r>
        <w:r>
          <w:rPr>
            <w:rStyle w:val="a6"/>
            <w:lang w:val="en-US"/>
          </w:rPr>
          <w:t>school</w:t>
        </w:r>
        <w:r>
          <w:rPr>
            <w:rStyle w:val="a6"/>
          </w:rPr>
          <w:t>-</w:t>
        </w:r>
        <w:r>
          <w:rPr>
            <w:rStyle w:val="a6"/>
            <w:lang w:val="en-US"/>
          </w:rPr>
          <w:t>collection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edu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  <w:r>
          <w:rPr>
            <w:rStyle w:val="a6"/>
          </w:rPr>
          <w:t>/</w:t>
        </w:r>
      </w:hyperlink>
      <w:r>
        <w:rPr>
          <w:sz w:val="24"/>
          <w:szCs w:val="24"/>
        </w:rPr>
        <w:t xml:space="preserve">), </w:t>
      </w:r>
    </w:p>
    <w:p w:rsidR="004B61AF" w:rsidRDefault="004B61AF" w:rsidP="004B61AF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каталога Федерального центра информационно-образовательных ресурсов (</w:t>
      </w:r>
      <w:hyperlink r:id="rId6" w:history="1">
        <w:r>
          <w:rPr>
            <w:rStyle w:val="a6"/>
            <w:lang w:val="en-US"/>
          </w:rPr>
          <w:t>http</w:t>
        </w:r>
        <w:r>
          <w:rPr>
            <w:rStyle w:val="a6"/>
          </w:rPr>
          <w:t>://</w:t>
        </w:r>
        <w:proofErr w:type="spellStart"/>
        <w:r>
          <w:rPr>
            <w:rStyle w:val="a6"/>
            <w:lang w:val="en-US"/>
          </w:rPr>
          <w:t>fcior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edu</w:t>
        </w:r>
        <w:proofErr w:type="spellEnd"/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  <w:r>
          <w:rPr>
            <w:rStyle w:val="a6"/>
          </w:rPr>
          <w:t>/</w:t>
        </w:r>
      </w:hyperlink>
      <w:r>
        <w:rPr>
          <w:sz w:val="24"/>
          <w:szCs w:val="24"/>
        </w:rPr>
        <w:t>): информационные, электронные упражнения, мультимедиа ресурсы, электронные тесты.</w:t>
      </w:r>
    </w:p>
    <w:p w:rsidR="00D90998" w:rsidRDefault="00D90998" w:rsidP="004B61AF">
      <w:pPr>
        <w:spacing w:line="276" w:lineRule="auto"/>
        <w:ind w:firstLine="567"/>
        <w:jc w:val="both"/>
      </w:pPr>
    </w:p>
    <w:sectPr w:rsidR="00D90998" w:rsidSect="00A44CC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0A8"/>
    <w:multiLevelType w:val="multilevel"/>
    <w:tmpl w:val="3FD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D2C0C"/>
    <w:multiLevelType w:val="hybridMultilevel"/>
    <w:tmpl w:val="9D7067E0"/>
    <w:lvl w:ilvl="0" w:tplc="91AAA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C793E"/>
    <w:multiLevelType w:val="hybridMultilevel"/>
    <w:tmpl w:val="2EEEA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812AD"/>
    <w:multiLevelType w:val="hybridMultilevel"/>
    <w:tmpl w:val="AC00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715E9"/>
    <w:multiLevelType w:val="hybridMultilevel"/>
    <w:tmpl w:val="8A8C8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C47AC"/>
    <w:multiLevelType w:val="hybridMultilevel"/>
    <w:tmpl w:val="B110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86FBE"/>
    <w:multiLevelType w:val="hybridMultilevel"/>
    <w:tmpl w:val="D540B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AA4C3C"/>
    <w:multiLevelType w:val="hybridMultilevel"/>
    <w:tmpl w:val="D45A1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DB3372"/>
    <w:multiLevelType w:val="hybridMultilevel"/>
    <w:tmpl w:val="F73C43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77"/>
    <w:rsid w:val="003F3FA6"/>
    <w:rsid w:val="004B61AF"/>
    <w:rsid w:val="004D5577"/>
    <w:rsid w:val="006958F5"/>
    <w:rsid w:val="00996391"/>
    <w:rsid w:val="00A44CC0"/>
    <w:rsid w:val="00D9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4383"/>
  <w15:chartTrackingRefBased/>
  <w15:docId w15:val="{CDC4F90E-A677-45F7-B25C-EB84F2E3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4CC0"/>
    <w:pPr>
      <w:keepNext/>
      <w:widowControl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44CC0"/>
    <w:pPr>
      <w:keepNext/>
      <w:widowControl/>
      <w:shd w:val="clear" w:color="auto" w:fill="FFFFFF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CC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A44CC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semiHidden/>
    <w:unhideWhenUsed/>
    <w:rsid w:val="00A44C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A44C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A44CC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semiHidden/>
    <w:rsid w:val="00A44C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44CC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B61AF"/>
    <w:rPr>
      <w:color w:val="0000FF"/>
      <w:u w:val="single"/>
    </w:rPr>
  </w:style>
  <w:style w:type="paragraph" w:styleId="a7">
    <w:name w:val="No Spacing"/>
    <w:qFormat/>
    <w:rsid w:val="004B61A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4B61A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4B61A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ash041e0431044b0447043d044b0439">
    <w:name w:val="dash041e_0431_044b_0447_043d_044b_0439"/>
    <w:basedOn w:val="a"/>
    <w:uiPriority w:val="99"/>
    <w:rsid w:val="004B61AF"/>
    <w:pPr>
      <w:widowControl/>
      <w:autoSpaceDE/>
      <w:autoSpaceDN/>
      <w:adjustRightInd/>
    </w:pPr>
    <w:rPr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uiPriority w:val="99"/>
    <w:rsid w:val="004B61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18">
    <w:name w:val="Style18"/>
    <w:basedOn w:val="a"/>
    <w:uiPriority w:val="99"/>
    <w:rsid w:val="00996391"/>
    <w:pPr>
      <w:spacing w:line="324" w:lineRule="exac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4622</Words>
  <Characters>26347</Characters>
  <Application>Microsoft Office Word</Application>
  <DocSecurity>0</DocSecurity>
  <Lines>219</Lines>
  <Paragraphs>61</Paragraphs>
  <ScaleCrop>false</ScaleCrop>
  <Company/>
  <LinksUpToDate>false</LinksUpToDate>
  <CharactersWithSpaces>30908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55</dc:creator>
  <cp:keywords/>
  <dc:description/>
  <cp:lastModifiedBy>Соболева</cp:lastModifiedBy>
  <cp:revision>6</cp:revision>
  <dcterms:created xsi:type="dcterms:W3CDTF">2022-08-31T06:59:00Z</dcterms:created>
  <dcterms:modified xsi:type="dcterms:W3CDTF">2022-09-01T10:11:00Z</dcterms:modified>
</cp:coreProperties>
</file>